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AEFF32D" w:rsidR="000F5FF0" w:rsidRPr="00FE325D" w:rsidRDefault="009B369F" w:rsidP="007B44D4">
      <w:pPr>
        <w:pStyle w:val="Heading1"/>
        <w:jc w:val="center"/>
        <w:rPr>
          <w:sz w:val="32"/>
          <w:szCs w:val="32"/>
        </w:rPr>
      </w:pPr>
      <w:r>
        <w:t>EAPS 360</w:t>
      </w:r>
      <w:r w:rsidR="51142B66">
        <w:t xml:space="preserve"> 202</w:t>
      </w:r>
      <w:r w:rsidR="00C414FE">
        <w:t>5</w:t>
      </w:r>
      <w:r w:rsidR="51142B66">
        <w:t xml:space="preserve"> </w:t>
      </w:r>
      <w:r>
        <w:t>S</w:t>
      </w:r>
      <w:r w:rsidR="006735ED">
        <w:t>yllabus</w:t>
      </w:r>
      <w:r w:rsidR="00061C1F">
        <w:t xml:space="preserve"> (online)</w:t>
      </w:r>
    </w:p>
    <w:p w14:paraId="054F799C" w14:textId="77777777" w:rsidR="00C777FF" w:rsidRPr="00FE325D" w:rsidRDefault="00C777FF" w:rsidP="0037634B">
      <w:pPr>
        <w:spacing w:after="120"/>
        <w:rPr>
          <w:sz w:val="32"/>
          <w:szCs w:val="32"/>
        </w:rPr>
      </w:pPr>
    </w:p>
    <w:p w14:paraId="7025F0E1" w14:textId="6DDFB43C" w:rsidR="00C777FF" w:rsidRPr="00C777FF" w:rsidRDefault="00C777FF" w:rsidP="0037634B">
      <w:pPr>
        <w:spacing w:after="120"/>
        <w:rPr>
          <w:rFonts w:asciiTheme="minorHAnsi" w:hAnsiTheme="minorHAnsi"/>
          <w:b/>
          <w:bCs/>
          <w:color w:val="8E6F3E"/>
          <w:sz w:val="28"/>
          <w:szCs w:val="28"/>
        </w:rPr>
      </w:pPr>
      <w:r w:rsidRPr="00C777FF">
        <w:rPr>
          <w:rFonts w:asciiTheme="minorHAnsi" w:hAnsiTheme="minorHAnsi"/>
          <w:b/>
          <w:bCs/>
          <w:color w:val="8E6F3E"/>
          <w:sz w:val="28"/>
          <w:szCs w:val="28"/>
        </w:rPr>
        <w:t>CONTENTS</w:t>
      </w:r>
    </w:p>
    <w:p w14:paraId="162B941E" w14:textId="382883A7" w:rsidR="0037634B" w:rsidRDefault="0037634B" w:rsidP="0037634B">
      <w:pPr>
        <w:spacing w:after="120"/>
      </w:pPr>
      <w:r>
        <w:t>Click on the following links to go directly to a specific component:</w:t>
      </w:r>
    </w:p>
    <w:p w14:paraId="00000005" w14:textId="77777777" w:rsidR="000F5FF0" w:rsidRPr="00356F11" w:rsidRDefault="006735ED" w:rsidP="008E446F">
      <w:pPr>
        <w:spacing w:before="240"/>
        <w:rPr>
          <w:color w:val="0070C0"/>
        </w:rPr>
      </w:pPr>
      <w:hyperlink w:anchor="bookmark=id.gjdgxs">
        <w:r w:rsidRPr="00356F11">
          <w:rPr>
            <w:color w:val="0070C0"/>
            <w:u w:val="single"/>
          </w:rPr>
          <w:t xml:space="preserve">Course </w:t>
        </w:r>
      </w:hyperlink>
      <w:hyperlink w:anchor="bookmark=id.gjdgxs">
        <w:r w:rsidRPr="00356F11">
          <w:rPr>
            <w:color w:val="0070C0"/>
            <w:u w:val="single"/>
          </w:rPr>
          <w:t>Information</w:t>
        </w:r>
      </w:hyperlink>
    </w:p>
    <w:p w14:paraId="00000006" w14:textId="77777777" w:rsidR="000F5FF0" w:rsidRPr="00356F11" w:rsidRDefault="006735ED" w:rsidP="008E446F">
      <w:pPr>
        <w:spacing w:before="240"/>
        <w:rPr>
          <w:color w:val="0070C0"/>
          <w:u w:val="single"/>
        </w:rPr>
      </w:pPr>
      <w:hyperlink w:anchor="_heading=h.1fob9te">
        <w:r w:rsidRPr="00356F11">
          <w:rPr>
            <w:color w:val="0070C0"/>
            <w:u w:val="single"/>
          </w:rPr>
          <w:t>Instructor(s) Contact Information</w:t>
        </w:r>
      </w:hyperlink>
    </w:p>
    <w:p w14:paraId="00000007" w14:textId="77777777" w:rsidR="000F5FF0" w:rsidRPr="00356F11" w:rsidRDefault="006735ED" w:rsidP="008E446F">
      <w:pPr>
        <w:spacing w:before="240"/>
        <w:rPr>
          <w:color w:val="0070C0"/>
          <w:u w:val="single"/>
        </w:rPr>
      </w:pPr>
      <w:hyperlink w:anchor="_heading=h.3znysh7">
        <w:r w:rsidRPr="00356F11">
          <w:rPr>
            <w:color w:val="0070C0"/>
            <w:u w:val="single"/>
          </w:rPr>
          <w:t>Course Description</w:t>
        </w:r>
      </w:hyperlink>
    </w:p>
    <w:p w14:paraId="00000008" w14:textId="133BB773" w:rsidR="000F5FF0" w:rsidRPr="00356F11" w:rsidRDefault="006735ED" w:rsidP="008E446F">
      <w:pPr>
        <w:spacing w:before="240"/>
        <w:rPr>
          <w:color w:val="0070C0"/>
          <w:u w:val="single"/>
        </w:rPr>
      </w:pPr>
      <w:hyperlink w:anchor="learningresources" w:history="1">
        <w:r w:rsidRPr="00356F11">
          <w:rPr>
            <w:rStyle w:val="Hyperlink"/>
            <w:color w:val="0070C0"/>
          </w:rPr>
          <w:t>Learning Resources, Technology &amp; Texts</w:t>
        </w:r>
      </w:hyperlink>
    </w:p>
    <w:p w14:paraId="63A47256" w14:textId="603A99CB" w:rsidR="612F35DE" w:rsidRPr="001E100D" w:rsidRDefault="612F35DE" w:rsidP="008E446F">
      <w:pPr>
        <w:spacing w:before="240"/>
        <w:rPr>
          <w:color w:val="0070C0"/>
        </w:rPr>
      </w:pPr>
      <w:hyperlink w:anchor="artificialintelligence" w:history="1">
        <w:r w:rsidRPr="001E100D">
          <w:rPr>
            <w:rStyle w:val="Hyperlink"/>
            <w:color w:val="0070C0"/>
          </w:rPr>
          <w:t>Use of artificial intelligence (AI) or Large Language Models (LLM) in this course</w:t>
        </w:r>
      </w:hyperlink>
    </w:p>
    <w:p w14:paraId="00000009" w14:textId="77777777" w:rsidR="000F5FF0" w:rsidRPr="001E100D" w:rsidRDefault="006735ED" w:rsidP="008E446F">
      <w:pPr>
        <w:spacing w:before="240"/>
        <w:rPr>
          <w:color w:val="0070C0"/>
          <w:u w:val="single"/>
        </w:rPr>
      </w:pPr>
      <w:hyperlink w:anchor="_heading=h.tyjcwt">
        <w:r w:rsidRPr="001E100D">
          <w:rPr>
            <w:color w:val="0070C0"/>
            <w:u w:val="single"/>
          </w:rPr>
          <w:t>Learning Outcomes</w:t>
        </w:r>
      </w:hyperlink>
    </w:p>
    <w:p w14:paraId="0000000A" w14:textId="77777777" w:rsidR="000F5FF0" w:rsidRPr="001E100D" w:rsidRDefault="006735ED" w:rsidP="008E446F">
      <w:pPr>
        <w:spacing w:before="240"/>
        <w:rPr>
          <w:color w:val="0070C0"/>
          <w:u w:val="single"/>
        </w:rPr>
      </w:pPr>
      <w:hyperlink w:anchor="_heading=h.3dy6vkm">
        <w:r w:rsidRPr="001E100D">
          <w:rPr>
            <w:color w:val="0070C0"/>
            <w:u w:val="single"/>
          </w:rPr>
          <w:t>Assignments</w:t>
        </w:r>
      </w:hyperlink>
    </w:p>
    <w:p w14:paraId="6664ED98" w14:textId="7F79986B" w:rsidR="00B92BCF" w:rsidRPr="001E100D" w:rsidRDefault="001E100D" w:rsidP="008E446F">
      <w:pPr>
        <w:spacing w:before="240"/>
        <w:rPr>
          <w:rStyle w:val="Hyperlink"/>
          <w:color w:val="0070C0"/>
        </w:rPr>
      </w:pPr>
      <w:r w:rsidRPr="001E100D">
        <w:rPr>
          <w:color w:val="0070C0"/>
          <w:u w:val="single"/>
        </w:rPr>
        <w:fldChar w:fldCharType="begin"/>
      </w:r>
      <w:r w:rsidRPr="001E100D">
        <w:rPr>
          <w:color w:val="0070C0"/>
          <w:u w:val="single"/>
        </w:rPr>
        <w:instrText>HYPERLINK  \l "_Packback_Questions"</w:instrText>
      </w:r>
      <w:r w:rsidRPr="001E100D">
        <w:rPr>
          <w:color w:val="0070C0"/>
          <w:u w:val="single"/>
        </w:rPr>
      </w:r>
      <w:r w:rsidRPr="001E100D">
        <w:rPr>
          <w:color w:val="0070C0"/>
          <w:u w:val="single"/>
        </w:rPr>
        <w:fldChar w:fldCharType="separate"/>
      </w:r>
      <w:proofErr w:type="spellStart"/>
      <w:r w:rsidR="00B92BCF" w:rsidRPr="001E100D">
        <w:rPr>
          <w:rStyle w:val="Hyperlink"/>
          <w:color w:val="0070C0"/>
        </w:rPr>
        <w:t>Packback</w:t>
      </w:r>
      <w:proofErr w:type="spellEnd"/>
      <w:r w:rsidR="00B92BCF" w:rsidRPr="001E100D">
        <w:rPr>
          <w:rStyle w:val="Hyperlink"/>
          <w:color w:val="0070C0"/>
        </w:rPr>
        <w:t xml:space="preserve"> Questions</w:t>
      </w:r>
    </w:p>
    <w:p w14:paraId="0000000B" w14:textId="417C157C" w:rsidR="000F5FF0" w:rsidRPr="001E100D" w:rsidRDefault="001E100D" w:rsidP="008E446F">
      <w:pPr>
        <w:spacing w:before="240"/>
        <w:rPr>
          <w:color w:val="0070C0"/>
          <w:u w:val="single"/>
        </w:rPr>
      </w:pPr>
      <w:r w:rsidRPr="001E100D">
        <w:rPr>
          <w:color w:val="0070C0"/>
          <w:u w:val="single"/>
        </w:rPr>
        <w:fldChar w:fldCharType="end"/>
      </w:r>
      <w:hyperlink w:anchor="bookmark=id.lrumvxc2xfg3">
        <w:r w:rsidR="006735ED" w:rsidRPr="001E100D">
          <w:rPr>
            <w:color w:val="0070C0"/>
            <w:u w:val="single"/>
          </w:rPr>
          <w:t>Grading Scale</w:t>
        </w:r>
      </w:hyperlink>
    </w:p>
    <w:p w14:paraId="0000000C" w14:textId="1DB3E636" w:rsidR="000F5FF0" w:rsidRPr="001E100D" w:rsidRDefault="006735ED" w:rsidP="008E446F">
      <w:pPr>
        <w:spacing w:before="240"/>
        <w:rPr>
          <w:color w:val="0070C0"/>
          <w:u w:val="single"/>
        </w:rPr>
      </w:pPr>
      <w:hyperlink w:anchor="_Attendance_Policy">
        <w:r w:rsidRPr="001E100D">
          <w:rPr>
            <w:color w:val="0070C0"/>
            <w:u w:val="single"/>
          </w:rPr>
          <w:t>Attendance Policy</w:t>
        </w:r>
      </w:hyperlink>
    </w:p>
    <w:p w14:paraId="0000000E" w14:textId="77777777" w:rsidR="000F5FF0" w:rsidRPr="00356F11" w:rsidRDefault="006735ED" w:rsidP="008E446F">
      <w:pPr>
        <w:spacing w:before="240"/>
        <w:rPr>
          <w:color w:val="0070C0"/>
          <w:u w:val="single"/>
        </w:rPr>
      </w:pPr>
      <w:hyperlink w:anchor="_heading=h.26in1rg">
        <w:r w:rsidRPr="00356F11">
          <w:rPr>
            <w:color w:val="0070C0"/>
            <w:u w:val="single"/>
          </w:rPr>
          <w:t>Course Schedule</w:t>
        </w:r>
      </w:hyperlink>
    </w:p>
    <w:p w14:paraId="00000010" w14:textId="77777777" w:rsidR="000F5FF0" w:rsidRPr="00356F11" w:rsidRDefault="006735ED" w:rsidP="008E446F">
      <w:pPr>
        <w:spacing w:before="240"/>
        <w:rPr>
          <w:color w:val="0070C0"/>
          <w:u w:val="single"/>
        </w:rPr>
      </w:pPr>
      <w:hyperlink w:anchor="_heading=h.1ksv4uv">
        <w:r w:rsidRPr="00356F11">
          <w:rPr>
            <w:color w:val="0070C0"/>
            <w:u w:val="single"/>
          </w:rPr>
          <w:t>Academic Integrity</w:t>
        </w:r>
      </w:hyperlink>
    </w:p>
    <w:p w14:paraId="00000011" w14:textId="77777777" w:rsidR="000F5FF0" w:rsidRPr="00356F11" w:rsidRDefault="006735ED" w:rsidP="008E446F">
      <w:pPr>
        <w:spacing w:before="240"/>
        <w:rPr>
          <w:color w:val="0070C0"/>
          <w:u w:val="single"/>
        </w:rPr>
      </w:pPr>
      <w:hyperlink w:anchor="_heading=h.44sinio">
        <w:r w:rsidRPr="00356F11">
          <w:rPr>
            <w:color w:val="0070C0"/>
            <w:u w:val="single"/>
          </w:rPr>
          <w:t>Nondiscrimination Statement</w:t>
        </w:r>
      </w:hyperlink>
    </w:p>
    <w:p w14:paraId="00000012" w14:textId="77777777" w:rsidR="000F5FF0" w:rsidRPr="00356F11" w:rsidRDefault="006735ED" w:rsidP="008E446F">
      <w:pPr>
        <w:spacing w:before="240"/>
        <w:rPr>
          <w:color w:val="0070C0"/>
          <w:u w:val="single"/>
        </w:rPr>
      </w:pPr>
      <w:hyperlink w:anchor="_heading=h.2jxsxqh">
        <w:r w:rsidRPr="00356F11">
          <w:rPr>
            <w:color w:val="0070C0"/>
            <w:u w:val="single"/>
          </w:rPr>
          <w:t>Accessibility</w:t>
        </w:r>
      </w:hyperlink>
    </w:p>
    <w:p w14:paraId="00000013" w14:textId="77777777" w:rsidR="000F5FF0" w:rsidRPr="00356F11" w:rsidRDefault="006735ED" w:rsidP="008E446F">
      <w:pPr>
        <w:spacing w:before="240"/>
        <w:rPr>
          <w:color w:val="0070C0"/>
          <w:u w:val="single"/>
        </w:rPr>
      </w:pPr>
      <w:hyperlink w:anchor="_heading=h.z337ya">
        <w:r w:rsidRPr="00356F11">
          <w:rPr>
            <w:color w:val="0070C0"/>
            <w:u w:val="single"/>
          </w:rPr>
          <w:t>Mental Health/Wellness Statement</w:t>
        </w:r>
      </w:hyperlink>
    </w:p>
    <w:p w14:paraId="00000014" w14:textId="77777777" w:rsidR="000F5FF0" w:rsidRPr="00356F11" w:rsidRDefault="006735ED" w:rsidP="008E446F">
      <w:pPr>
        <w:spacing w:before="240"/>
        <w:rPr>
          <w:color w:val="0070C0"/>
          <w:u w:val="single"/>
        </w:rPr>
      </w:pPr>
      <w:hyperlink w:anchor="bookmark=id.30j0zll">
        <w:r w:rsidRPr="00356F11">
          <w:rPr>
            <w:color w:val="0070C0"/>
            <w:u w:val="single"/>
          </w:rPr>
          <w:t>Basic Needs Security</w:t>
        </w:r>
      </w:hyperlink>
    </w:p>
    <w:p w14:paraId="00000015" w14:textId="4488D7C9" w:rsidR="000F5FF0" w:rsidRPr="00356F11" w:rsidRDefault="006735ED" w:rsidP="008E446F">
      <w:pPr>
        <w:spacing w:before="240"/>
        <w:rPr>
          <w:color w:val="0070C0"/>
          <w:u w:val="single"/>
        </w:rPr>
      </w:pPr>
      <w:hyperlink w:anchor="_heading=h.3j2qqm3">
        <w:r w:rsidRPr="00356F11">
          <w:rPr>
            <w:color w:val="0070C0"/>
            <w:u w:val="single"/>
          </w:rPr>
          <w:t>Emergency Prepar</w:t>
        </w:r>
        <w:r w:rsidR="00803A4F" w:rsidRPr="00356F11">
          <w:rPr>
            <w:color w:val="0070C0"/>
            <w:u w:val="single"/>
          </w:rPr>
          <w:t>edness</w:t>
        </w:r>
      </w:hyperlink>
    </w:p>
    <w:p w14:paraId="3B0A3DAB" w14:textId="77777777" w:rsidR="00460DF9" w:rsidRPr="00356F11" w:rsidRDefault="00460DF9">
      <w:pPr>
        <w:rPr>
          <w:color w:val="0070C0"/>
        </w:rPr>
      </w:pPr>
    </w:p>
    <w:p w14:paraId="08C161F7" w14:textId="7DECEAC4" w:rsidR="008E446F" w:rsidRPr="00460DF9" w:rsidRDefault="00460DF9">
      <w:pPr>
        <w:rPr>
          <w:color w:val="0070C0"/>
          <w:u w:val="single"/>
        </w:rPr>
      </w:pPr>
      <w:hyperlink w:anchor="_Copyright_Policy" w:history="1">
        <w:r w:rsidRPr="00356F11">
          <w:rPr>
            <w:rStyle w:val="Hyperlink"/>
            <w:color w:val="0070C0"/>
          </w:rPr>
          <w:t>Copywrite Policy</w:t>
        </w:r>
      </w:hyperlink>
      <w:r w:rsidR="008E446F" w:rsidRPr="00460DF9">
        <w:rPr>
          <w:color w:val="0070C0"/>
          <w:u w:val="single"/>
        </w:rPr>
        <w:br w:type="page"/>
      </w:r>
    </w:p>
    <w:p w14:paraId="00000019" w14:textId="77777777" w:rsidR="000F5FF0" w:rsidRDefault="006735ED" w:rsidP="007027C4">
      <w:pPr>
        <w:pStyle w:val="Heading1"/>
      </w:pPr>
      <w:bookmarkStart w:id="0" w:name="_heading=h.30j0zll" w:colFirst="0" w:colLast="0"/>
      <w:bookmarkStart w:id="1" w:name="bookmark=id.gjdgxs" w:colFirst="0" w:colLast="0"/>
      <w:bookmarkStart w:id="2" w:name="_heading=h.vpnsum60rj1w" w:colFirst="0" w:colLast="0"/>
      <w:bookmarkEnd w:id="0"/>
      <w:bookmarkEnd w:id="1"/>
      <w:bookmarkEnd w:id="2"/>
      <w:r>
        <w:lastRenderedPageBreak/>
        <w:t xml:space="preserve">Course </w:t>
      </w:r>
      <w:r w:rsidRPr="007027C4">
        <w:t>Information</w:t>
      </w:r>
      <w:r>
        <w:t xml:space="preserve"> </w:t>
      </w:r>
    </w:p>
    <w:p w14:paraId="65183699" w14:textId="77777777" w:rsidR="00B40323" w:rsidRPr="00B40323" w:rsidRDefault="00B40323" w:rsidP="00B40323"/>
    <w:p w14:paraId="0000001A" w14:textId="05FAD3EC" w:rsidR="000F5FF0" w:rsidRDefault="0045118E">
      <w:pPr>
        <w:numPr>
          <w:ilvl w:val="0"/>
          <w:numId w:val="9"/>
        </w:numPr>
        <w:rPr>
          <w:b/>
        </w:rPr>
      </w:pPr>
      <w:r>
        <w:rPr>
          <w:b/>
        </w:rPr>
        <w:t>EAPS 36000</w:t>
      </w:r>
      <w:r w:rsidR="00C15A78">
        <w:rPr>
          <w:b/>
        </w:rPr>
        <w:t>-001</w:t>
      </w:r>
      <w:r w:rsidR="00F85BDD">
        <w:rPr>
          <w:b/>
        </w:rPr>
        <w:t xml:space="preserve"> Great Issues</w:t>
      </w:r>
      <w:r w:rsidR="00657734">
        <w:rPr>
          <w:b/>
        </w:rPr>
        <w:t xml:space="preserve"> in Science and Society</w:t>
      </w:r>
    </w:p>
    <w:p w14:paraId="0000001B" w14:textId="4B8E2E31" w:rsidR="000F5FF0" w:rsidRDefault="009050A1">
      <w:pPr>
        <w:numPr>
          <w:ilvl w:val="0"/>
          <w:numId w:val="9"/>
        </w:numPr>
        <w:rPr>
          <w:b/>
        </w:rPr>
      </w:pPr>
      <w:r>
        <w:rPr>
          <w:b/>
        </w:rPr>
        <w:t>35916</w:t>
      </w:r>
    </w:p>
    <w:p w14:paraId="0000001C" w14:textId="4FEEC3CD" w:rsidR="000F5FF0" w:rsidRDefault="006735ED">
      <w:pPr>
        <w:numPr>
          <w:ilvl w:val="0"/>
          <w:numId w:val="9"/>
        </w:numPr>
      </w:pPr>
      <w:r w:rsidRPr="2CE1CDDE">
        <w:rPr>
          <w:b/>
          <w:bCs/>
        </w:rPr>
        <w:t>Meeting day(s) and time(s)</w:t>
      </w:r>
      <w:r>
        <w:t xml:space="preserve">. </w:t>
      </w:r>
      <w:r w:rsidR="00BE5EEC">
        <w:t>Online Asynchronous</w:t>
      </w:r>
      <w:r w:rsidR="005D478A">
        <w:t xml:space="preserve">. </w:t>
      </w:r>
    </w:p>
    <w:p w14:paraId="0000001D" w14:textId="11C9D24F" w:rsidR="000F5FF0" w:rsidRDefault="006735ED">
      <w:pPr>
        <w:numPr>
          <w:ilvl w:val="0"/>
          <w:numId w:val="9"/>
        </w:numPr>
      </w:pPr>
      <w:r w:rsidRPr="2CE1CDDE">
        <w:rPr>
          <w:b/>
          <w:bCs/>
        </w:rPr>
        <w:t xml:space="preserve">Instructional Modality </w:t>
      </w:r>
      <w:r>
        <w:t>Async-Online</w:t>
      </w:r>
    </w:p>
    <w:p w14:paraId="0000001E" w14:textId="3F539DB3" w:rsidR="000F5FF0" w:rsidRDefault="006735ED">
      <w:pPr>
        <w:numPr>
          <w:ilvl w:val="0"/>
          <w:numId w:val="9"/>
        </w:numPr>
        <w:rPr>
          <w:b/>
        </w:rPr>
      </w:pPr>
      <w:r>
        <w:rPr>
          <w:b/>
        </w:rPr>
        <w:t>Course credit hours</w:t>
      </w:r>
      <w:r w:rsidR="00F352E2">
        <w:rPr>
          <w:b/>
        </w:rPr>
        <w:t xml:space="preserve"> </w:t>
      </w:r>
      <w:r w:rsidR="00F352E2">
        <w:rPr>
          <w:bCs/>
        </w:rPr>
        <w:t>3</w:t>
      </w:r>
      <w:r w:rsidR="0055316B">
        <w:rPr>
          <w:bCs/>
        </w:rPr>
        <w:t>.0</w:t>
      </w:r>
    </w:p>
    <w:p w14:paraId="00000020" w14:textId="77777777" w:rsidR="000F5FF0" w:rsidRDefault="000F5FF0">
      <w:pPr>
        <w:rPr>
          <w:i/>
        </w:rPr>
      </w:pPr>
    </w:p>
    <w:p w14:paraId="00000023" w14:textId="77777777" w:rsidR="000F5FF0" w:rsidRDefault="006735ED" w:rsidP="007027C4">
      <w:pPr>
        <w:pStyle w:val="Heading1"/>
      </w:pPr>
      <w:bookmarkStart w:id="3" w:name="_heading=h.1fob9te" w:colFirst="0" w:colLast="0"/>
      <w:bookmarkEnd w:id="3"/>
      <w:r>
        <w:t>Instructor(s) Contact Information</w:t>
      </w:r>
    </w:p>
    <w:p w14:paraId="3C63348D" w14:textId="77777777" w:rsidR="00E75714" w:rsidRPr="00E75714" w:rsidRDefault="00E75714" w:rsidP="00E75714"/>
    <w:p w14:paraId="17EC41E4" w14:textId="795F6D74" w:rsidR="002735A3" w:rsidRPr="00291E98" w:rsidRDefault="006735ED" w:rsidP="00291E98">
      <w:pPr>
        <w:numPr>
          <w:ilvl w:val="0"/>
          <w:numId w:val="26"/>
        </w:numPr>
        <w:rPr>
          <w:b/>
        </w:rPr>
      </w:pPr>
      <w:r>
        <w:rPr>
          <w:b/>
        </w:rPr>
        <w:t>Name of the instructor</w:t>
      </w:r>
      <w:r w:rsidR="00E00AC9">
        <w:rPr>
          <w:b/>
        </w:rPr>
        <w:t xml:space="preserve"> </w:t>
      </w:r>
      <w:r w:rsidR="00E00AC9">
        <w:rPr>
          <w:bCs/>
        </w:rPr>
        <w:t>Gouri Prabhakar</w:t>
      </w:r>
    </w:p>
    <w:p w14:paraId="00000026" w14:textId="43C069A7" w:rsidR="000F5FF0" w:rsidRDefault="006735ED">
      <w:pPr>
        <w:numPr>
          <w:ilvl w:val="0"/>
          <w:numId w:val="26"/>
        </w:numPr>
        <w:rPr>
          <w:b/>
        </w:rPr>
      </w:pPr>
      <w:r>
        <w:rPr>
          <w:b/>
        </w:rPr>
        <w:t>Office Location</w:t>
      </w:r>
      <w:r w:rsidR="00E00AC9">
        <w:rPr>
          <w:b/>
        </w:rPr>
        <w:tab/>
      </w:r>
      <w:r w:rsidR="00E00AC9">
        <w:rPr>
          <w:bCs/>
        </w:rPr>
        <w:t>Online (Zoom)</w:t>
      </w:r>
    </w:p>
    <w:p w14:paraId="00000027" w14:textId="50C76EBC" w:rsidR="000F5FF0" w:rsidRDefault="006735ED">
      <w:pPr>
        <w:numPr>
          <w:ilvl w:val="0"/>
          <w:numId w:val="26"/>
        </w:numPr>
        <w:rPr>
          <w:b/>
        </w:rPr>
      </w:pPr>
      <w:r>
        <w:rPr>
          <w:b/>
        </w:rPr>
        <w:t>Office Phone Number</w:t>
      </w:r>
      <w:r w:rsidR="0019618A">
        <w:rPr>
          <w:b/>
        </w:rPr>
        <w:t xml:space="preserve"> </w:t>
      </w:r>
      <w:r w:rsidR="0019618A">
        <w:rPr>
          <w:bCs/>
        </w:rPr>
        <w:t>765-496-3327</w:t>
      </w:r>
    </w:p>
    <w:p w14:paraId="00000028" w14:textId="1B508F5F" w:rsidR="000F5FF0" w:rsidRPr="00291E98" w:rsidRDefault="002735A3" w:rsidP="00291E98">
      <w:pPr>
        <w:numPr>
          <w:ilvl w:val="0"/>
          <w:numId w:val="26"/>
        </w:numPr>
        <w:rPr>
          <w:b/>
        </w:rPr>
      </w:pPr>
      <w:r>
        <w:rPr>
          <w:b/>
        </w:rPr>
        <w:t>Instructor</w:t>
      </w:r>
      <w:r w:rsidR="006735ED">
        <w:rPr>
          <w:b/>
        </w:rPr>
        <w:t xml:space="preserve"> Email Address</w:t>
      </w:r>
      <w:r w:rsidR="00B70CEC">
        <w:rPr>
          <w:b/>
        </w:rPr>
        <w:t xml:space="preserve"> </w:t>
      </w:r>
      <w:hyperlink r:id="rId12" w:history="1">
        <w:r w:rsidR="00EB2FD2" w:rsidRPr="008C65EA">
          <w:rPr>
            <w:rStyle w:val="Hyperlink"/>
            <w:bCs/>
          </w:rPr>
          <w:t>gourip@purdue.edu</w:t>
        </w:r>
      </w:hyperlink>
    </w:p>
    <w:p w14:paraId="50C8469E" w14:textId="584EC098" w:rsidR="007C611D" w:rsidRDefault="007027C4" w:rsidP="007C611D">
      <w:pPr>
        <w:numPr>
          <w:ilvl w:val="0"/>
          <w:numId w:val="9"/>
        </w:numPr>
      </w:pPr>
      <w:r w:rsidRPr="007C611D">
        <w:rPr>
          <w:b/>
        </w:rPr>
        <w:t>Student c</w:t>
      </w:r>
      <w:r w:rsidR="006735ED" w:rsidRPr="007C611D">
        <w:rPr>
          <w:b/>
        </w:rPr>
        <w:t>onsultation hours, times, and location</w:t>
      </w:r>
      <w:r w:rsidR="006735ED">
        <w:t xml:space="preserve"> </w:t>
      </w:r>
      <w:r w:rsidR="00212165">
        <w:t>TBD</w:t>
      </w:r>
      <w:r w:rsidR="007C611D">
        <w:t xml:space="preserve">  </w:t>
      </w:r>
    </w:p>
    <w:p w14:paraId="1478622E" w14:textId="77777777" w:rsidR="009A4371" w:rsidRPr="009A4371" w:rsidRDefault="009A4371" w:rsidP="00EF180B">
      <w:pPr>
        <w:spacing w:after="120"/>
        <w:rPr>
          <w:iCs/>
        </w:rPr>
      </w:pPr>
    </w:p>
    <w:p w14:paraId="00000030" w14:textId="77777777" w:rsidR="000F5FF0" w:rsidRDefault="006735ED" w:rsidP="007027C4">
      <w:pPr>
        <w:pStyle w:val="Heading1"/>
        <w:rPr>
          <w:i/>
        </w:rPr>
      </w:pPr>
      <w:bookmarkStart w:id="4" w:name="_heading=h.3znysh7" w:colFirst="0" w:colLast="0"/>
      <w:bookmarkEnd w:id="4"/>
      <w:r>
        <w:t>Course Description</w:t>
      </w:r>
    </w:p>
    <w:p w14:paraId="00000034" w14:textId="77777777" w:rsidR="000F5FF0" w:rsidRDefault="006735ED" w:rsidP="007027C4">
      <w:pPr>
        <w:pStyle w:val="Heading1"/>
      </w:pPr>
      <w:bookmarkStart w:id="5" w:name="learningresources"/>
      <w:r>
        <w:t>Learning Resources, Technology &amp; Texts</w:t>
      </w:r>
    </w:p>
    <w:bookmarkEnd w:id="5"/>
    <w:p w14:paraId="00000037" w14:textId="77777777" w:rsidR="000F5FF0" w:rsidRDefault="006735ED" w:rsidP="000075EA">
      <w:pPr>
        <w:numPr>
          <w:ilvl w:val="0"/>
          <w:numId w:val="18"/>
        </w:numPr>
        <w:spacing w:before="240"/>
        <w:rPr>
          <w:rFonts w:ascii="Arial" w:eastAsia="Arial" w:hAnsi="Arial" w:cs="Arial"/>
          <w:b/>
        </w:rPr>
      </w:pPr>
      <w:r>
        <w:rPr>
          <w:b/>
        </w:rPr>
        <w:t>Informed Learning resources such as</w:t>
      </w:r>
    </w:p>
    <w:p w14:paraId="0000003A" w14:textId="10631AB2" w:rsidR="000F5FF0" w:rsidRPr="003D5893" w:rsidRDefault="006735ED" w:rsidP="000075EA">
      <w:pPr>
        <w:numPr>
          <w:ilvl w:val="1"/>
          <w:numId w:val="18"/>
        </w:numPr>
        <w:spacing w:before="240"/>
        <w:rPr>
          <w:rFonts w:ascii="Arial" w:eastAsia="Arial" w:hAnsi="Arial" w:cs="Arial"/>
          <w:b/>
        </w:rPr>
      </w:pPr>
      <w:r w:rsidRPr="003D5893">
        <w:rPr>
          <w:b/>
        </w:rPr>
        <w:t>Required texts</w:t>
      </w:r>
      <w:r w:rsidR="0041670C" w:rsidRPr="003D5893">
        <w:rPr>
          <w:b/>
        </w:rPr>
        <w:t xml:space="preserve">: </w:t>
      </w:r>
      <w:r w:rsidR="0041670C" w:rsidRPr="003D5893">
        <w:rPr>
          <w:rStyle w:val="normaltextrun"/>
          <w:color w:val="585858"/>
          <w:shd w:val="clear" w:color="auto" w:fill="FFFFFF"/>
        </w:rPr>
        <w:t xml:space="preserve">Introduction to Modern Climate Change by </w:t>
      </w:r>
      <w:r w:rsidR="0041670C" w:rsidRPr="003D5893">
        <w:rPr>
          <w:rStyle w:val="normaltextrun"/>
          <w:i/>
          <w:iCs/>
          <w:color w:val="585858"/>
          <w:shd w:val="clear" w:color="auto" w:fill="FFFFFF"/>
        </w:rPr>
        <w:t>Andrew Dessler</w:t>
      </w:r>
      <w:r w:rsidR="0041670C" w:rsidRPr="003D5893">
        <w:rPr>
          <w:rStyle w:val="eop"/>
          <w:color w:val="585858"/>
          <w:shd w:val="clear" w:color="auto" w:fill="FFFFFF"/>
        </w:rPr>
        <w:t>, Second Edition</w:t>
      </w:r>
    </w:p>
    <w:p w14:paraId="0000003B" w14:textId="6BA6F41D" w:rsidR="000F5FF0" w:rsidRPr="003D5893" w:rsidRDefault="006735ED" w:rsidP="000075EA">
      <w:pPr>
        <w:numPr>
          <w:ilvl w:val="0"/>
          <w:numId w:val="18"/>
        </w:numPr>
        <w:spacing w:before="240"/>
        <w:rPr>
          <w:rFonts w:ascii="Arial" w:eastAsia="Arial" w:hAnsi="Arial" w:cs="Arial"/>
          <w:b/>
        </w:rPr>
      </w:pPr>
      <w:r w:rsidRPr="003D5893">
        <w:rPr>
          <w:b/>
          <w:bCs/>
        </w:rPr>
        <w:t>Software/web resources</w:t>
      </w:r>
      <w:r w:rsidR="00D124CF" w:rsidRPr="003D5893">
        <w:rPr>
          <w:b/>
          <w:bCs/>
        </w:rPr>
        <w:t xml:space="preserve">: </w:t>
      </w:r>
      <w:r w:rsidR="00D124CF" w:rsidRPr="003D5893">
        <w:t xml:space="preserve"> </w:t>
      </w:r>
      <w:proofErr w:type="spellStart"/>
      <w:r w:rsidR="00D124CF" w:rsidRPr="003D5893">
        <w:t>Packback</w:t>
      </w:r>
      <w:proofErr w:type="spellEnd"/>
      <w:r w:rsidR="00D124CF" w:rsidRPr="003D5893">
        <w:t xml:space="preserve"> (pa</w:t>
      </w:r>
      <w:r w:rsidR="00187486" w:rsidRPr="003D5893">
        <w:t>i</w:t>
      </w:r>
      <w:r w:rsidR="00D124CF" w:rsidRPr="003D5893">
        <w:t xml:space="preserve">d </w:t>
      </w:r>
      <w:r w:rsidR="00187486" w:rsidRPr="003D5893">
        <w:t xml:space="preserve">registration), </w:t>
      </w:r>
      <w:hyperlink r:id="rId13" w:history="1">
        <w:r w:rsidR="00187486" w:rsidRPr="003D5893">
          <w:rPr>
            <w:rStyle w:val="Hyperlink"/>
          </w:rPr>
          <w:t>EAPS 360 Course Guide</w:t>
        </w:r>
      </w:hyperlink>
      <w:r w:rsidR="00A60304" w:rsidRPr="003D5893">
        <w:t xml:space="preserve"> in Purdue Libraries</w:t>
      </w:r>
    </w:p>
    <w:p w14:paraId="41F0EBBF" w14:textId="77777777" w:rsidR="00F64B9F" w:rsidRPr="00F64B9F" w:rsidRDefault="1D9AE737" w:rsidP="000075EA">
      <w:pPr>
        <w:numPr>
          <w:ilvl w:val="0"/>
          <w:numId w:val="18"/>
        </w:numPr>
        <w:spacing w:before="240"/>
        <w:rPr>
          <w:b/>
          <w:bCs/>
          <w:highlight w:val="yellow"/>
        </w:rPr>
      </w:pPr>
      <w:bookmarkStart w:id="6" w:name="artificialintelligence"/>
      <w:r w:rsidRPr="003D5893">
        <w:rPr>
          <w:b/>
          <w:bCs/>
        </w:rPr>
        <w:t>Use of artificial intelligence (AI) or Large Language Models (LLM) in this course</w:t>
      </w:r>
      <w:r w:rsidR="009E3306" w:rsidRPr="003D5893">
        <w:rPr>
          <w:b/>
          <w:bCs/>
        </w:rPr>
        <w:t xml:space="preserve">: </w:t>
      </w:r>
      <w:r w:rsidR="00A80952" w:rsidRPr="003D5893">
        <w:t>Submit</w:t>
      </w:r>
      <w:r w:rsidR="00A80952" w:rsidRPr="00A80952">
        <w:t xml:space="preserve"> your own work. If you use a source for support, include quotes and a citation. Academic dishonesty includes taking content from an Internet search, another person/entity, or AI technology such as ChatGPT (either directly or with modification) and representing it as your answer.  </w:t>
      </w:r>
    </w:p>
    <w:p w14:paraId="029FC741" w14:textId="3E1E0FD9" w:rsidR="00F64B9F" w:rsidRPr="00F64B9F" w:rsidRDefault="00F64B9F" w:rsidP="000075EA">
      <w:pPr>
        <w:spacing w:before="240"/>
        <w:ind w:left="720"/>
      </w:pPr>
      <w:r w:rsidRPr="00F64B9F">
        <w:t>When using AI tools on 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conceptual territory, illustrations of key concepts, etc.); (d) an account of why AI tools were used (e.g. to save time, to surmount writer’s block, to stimulate thinking, to handle mounting stress, to clarify prose, to translate text, to experiment for fun, etc.).</w:t>
      </w:r>
    </w:p>
    <w:p w14:paraId="4510D364" w14:textId="3AE2B6B7" w:rsidR="00F64B9F" w:rsidRPr="00F64B9F" w:rsidRDefault="00F64B9F" w:rsidP="00EE65A6">
      <w:pPr>
        <w:spacing w:before="240"/>
        <w:ind w:left="720"/>
      </w:pPr>
      <w:r w:rsidRPr="00F64B9F">
        <w:t>Not use AI tools during in-class examinations, or assignments, unless explicitly permitted and instructed.</w:t>
      </w:r>
    </w:p>
    <w:p w14:paraId="2B213313" w14:textId="7D9D45F8" w:rsidR="00F64B9F" w:rsidRPr="00F64B9F" w:rsidRDefault="00F64B9F" w:rsidP="000075EA">
      <w:pPr>
        <w:spacing w:before="240"/>
        <w:ind w:left="720"/>
      </w:pPr>
      <w:r w:rsidRPr="00F64B9F">
        <w:t>Employ AI detection tools and originality checks prior to submission, ensuring that their submitted work is not mistakenly flagged.</w:t>
      </w:r>
    </w:p>
    <w:p w14:paraId="47FCBDD0" w14:textId="33B13B51" w:rsidR="1D9AE737" w:rsidRPr="00F64B9F" w:rsidRDefault="00F64B9F" w:rsidP="000075EA">
      <w:pPr>
        <w:spacing w:before="240"/>
        <w:ind w:left="720"/>
        <w:rPr>
          <w:highlight w:val="yellow"/>
        </w:rPr>
      </w:pPr>
      <w:r w:rsidRPr="00F64B9F">
        <w:t>Use AI tools wisely and intelligently, aiming to deepen understanding of subject matter and to support learning.</w:t>
      </w:r>
      <w:r w:rsidR="00A80952" w:rsidRPr="00F64B9F">
        <w:rPr>
          <w:highlight w:val="yellow"/>
        </w:rPr>
        <w:t xml:space="preserve">    </w:t>
      </w:r>
    </w:p>
    <w:bookmarkEnd w:id="6"/>
    <w:p w14:paraId="1D7D6749" w14:textId="25F04F13" w:rsidR="00ED14A2" w:rsidRPr="00291E98" w:rsidRDefault="00737CD6" w:rsidP="00D326BE">
      <w:pPr>
        <w:numPr>
          <w:ilvl w:val="0"/>
          <w:numId w:val="18"/>
        </w:numPr>
        <w:spacing w:before="240"/>
        <w:rPr>
          <w:bCs/>
        </w:rPr>
      </w:pPr>
      <w:r w:rsidRPr="00291E98">
        <w:rPr>
          <w:b/>
        </w:rPr>
        <w:t>Packback</w:t>
      </w:r>
      <w:r w:rsidR="00D27A4C" w:rsidRPr="00291E98">
        <w:rPr>
          <w:b/>
        </w:rPr>
        <w:t xml:space="preserve">: </w:t>
      </w:r>
      <w:r w:rsidR="00D27A4C" w:rsidRPr="00291E98">
        <w:rPr>
          <w:bCs/>
        </w:rPr>
        <w:t xml:space="preserve">The Packback Questions platform will be used for online discussion about class topics. </w:t>
      </w:r>
    </w:p>
    <w:p w14:paraId="0000003C" w14:textId="637EA2F2" w:rsidR="000F5FF0" w:rsidRDefault="006735ED" w:rsidP="000075EA">
      <w:pPr>
        <w:numPr>
          <w:ilvl w:val="0"/>
          <w:numId w:val="18"/>
        </w:numPr>
        <w:spacing w:before="240"/>
        <w:rPr>
          <w:b/>
        </w:rPr>
      </w:pPr>
      <w:r w:rsidRPr="11EBFA4B">
        <w:rPr>
          <w:b/>
          <w:bCs/>
        </w:rPr>
        <w:t>Hardware requirements (e.g., webcam for exam proctoring)</w:t>
      </w:r>
      <w:r w:rsidR="00A60304">
        <w:rPr>
          <w:b/>
          <w:bCs/>
        </w:rPr>
        <w:t xml:space="preserve">: </w:t>
      </w:r>
      <w:r w:rsidR="00A60304">
        <w:t>Webcam and mic for recording oral presentation</w:t>
      </w:r>
    </w:p>
    <w:p w14:paraId="0000003D" w14:textId="745AA590" w:rsidR="000F5FF0" w:rsidRDefault="006735ED" w:rsidP="000075EA">
      <w:pPr>
        <w:numPr>
          <w:ilvl w:val="0"/>
          <w:numId w:val="18"/>
        </w:numPr>
        <w:spacing w:before="240"/>
        <w:rPr>
          <w:rFonts w:ascii="Arial" w:eastAsia="Arial" w:hAnsi="Arial" w:cs="Arial"/>
          <w:b/>
        </w:rPr>
      </w:pPr>
      <w:r w:rsidRPr="11EBFA4B">
        <w:rPr>
          <w:b/>
          <w:bCs/>
        </w:rPr>
        <w:lastRenderedPageBreak/>
        <w:t>Tutoring support</w:t>
      </w:r>
      <w:r w:rsidR="00A60304">
        <w:rPr>
          <w:b/>
          <w:bCs/>
        </w:rPr>
        <w:t xml:space="preserve">: </w:t>
      </w:r>
      <w:r w:rsidR="00A60304">
        <w:t>Instructor and TA office Hours</w:t>
      </w:r>
    </w:p>
    <w:p w14:paraId="0000003E" w14:textId="77777777" w:rsidR="000F5FF0" w:rsidRDefault="006735ED" w:rsidP="000075EA">
      <w:pPr>
        <w:numPr>
          <w:ilvl w:val="0"/>
          <w:numId w:val="18"/>
        </w:numPr>
        <w:pBdr>
          <w:top w:val="nil"/>
          <w:left w:val="nil"/>
          <w:bottom w:val="nil"/>
          <w:right w:val="nil"/>
          <w:between w:val="nil"/>
        </w:pBdr>
        <w:spacing w:before="240"/>
        <w:rPr>
          <w:b/>
          <w:i/>
          <w:color w:val="000000"/>
        </w:rPr>
      </w:pPr>
      <w:r w:rsidRPr="11EBFA4B">
        <w:rPr>
          <w:b/>
          <w:bCs/>
          <w:color w:val="000000" w:themeColor="text1"/>
        </w:rPr>
        <w:t>Brightspace learning management system</w:t>
      </w:r>
    </w:p>
    <w:p w14:paraId="0000003F" w14:textId="77777777" w:rsidR="000F5FF0" w:rsidRDefault="000F5FF0">
      <w:pPr>
        <w:rPr>
          <w:i/>
        </w:rPr>
      </w:pPr>
    </w:p>
    <w:p w14:paraId="0000004C" w14:textId="77777777" w:rsidR="000F5FF0" w:rsidRDefault="006735ED" w:rsidP="007027C4">
      <w:pPr>
        <w:pStyle w:val="Heading1"/>
      </w:pPr>
      <w:bookmarkStart w:id="7" w:name="_heading=h.tyjcwt" w:colFirst="0" w:colLast="0"/>
      <w:bookmarkEnd w:id="7"/>
      <w:r>
        <w:t>Learning Outcomes</w:t>
      </w:r>
    </w:p>
    <w:p w14:paraId="4D578E9E" w14:textId="77777777" w:rsidR="00785A49" w:rsidRDefault="00785A49" w:rsidP="00785A49"/>
    <w:p w14:paraId="1CBD8F74" w14:textId="68E941EA" w:rsidR="00785A49" w:rsidRDefault="00785A49" w:rsidP="00785A49">
      <w:r>
        <w:t xml:space="preserve">By the end of this course, you will be able to  </w:t>
      </w:r>
    </w:p>
    <w:p w14:paraId="2F3522EB" w14:textId="77777777" w:rsidR="00785A49" w:rsidRDefault="00785A49" w:rsidP="0070691D"/>
    <w:p w14:paraId="4442268D" w14:textId="096488CF" w:rsidR="00785A49" w:rsidRDefault="00785A49" w:rsidP="0070691D">
      <w:pPr>
        <w:pStyle w:val="ListParagraph"/>
        <w:numPr>
          <w:ilvl w:val="0"/>
          <w:numId w:val="41"/>
        </w:numPr>
        <w:contextualSpacing w:val="0"/>
      </w:pPr>
      <w:r>
        <w:t xml:space="preserve">Quantitatively evaluate emerging issues of climate change on a scientific basis </w:t>
      </w:r>
    </w:p>
    <w:p w14:paraId="4A5F3435" w14:textId="48DB8F1C" w:rsidR="00785A49" w:rsidRDefault="00785A49" w:rsidP="0070691D">
      <w:pPr>
        <w:pStyle w:val="ListParagraph"/>
        <w:numPr>
          <w:ilvl w:val="0"/>
          <w:numId w:val="41"/>
        </w:numPr>
        <w:contextualSpacing w:val="0"/>
      </w:pPr>
      <w:r>
        <w:t xml:space="preserve">Demonstrate scientific writing skills </w:t>
      </w:r>
    </w:p>
    <w:p w14:paraId="028AB5E5" w14:textId="1F237726" w:rsidR="00785A49" w:rsidRDefault="00785A49" w:rsidP="0070691D">
      <w:pPr>
        <w:pStyle w:val="ListParagraph"/>
        <w:numPr>
          <w:ilvl w:val="0"/>
          <w:numId w:val="41"/>
        </w:numPr>
        <w:contextualSpacing w:val="0"/>
      </w:pPr>
      <w:r>
        <w:t xml:space="preserve">Demonstrate ability to work collaboratively in a team by </w:t>
      </w:r>
    </w:p>
    <w:p w14:paraId="65F792D4" w14:textId="027CA4F1" w:rsidR="00785A49" w:rsidRDefault="00785A49" w:rsidP="0070691D">
      <w:pPr>
        <w:pStyle w:val="ListParagraph"/>
        <w:numPr>
          <w:ilvl w:val="1"/>
          <w:numId w:val="40"/>
        </w:numPr>
        <w:contextualSpacing w:val="0"/>
      </w:pPr>
      <w:r>
        <w:t xml:space="preserve">doing research on a topic selected collectively by the team </w:t>
      </w:r>
      <w:r w:rsidR="00CD51E4">
        <w:t>members</w:t>
      </w:r>
    </w:p>
    <w:p w14:paraId="633B4F18" w14:textId="584B4B82" w:rsidR="00785A49" w:rsidRDefault="00785A49" w:rsidP="0070691D">
      <w:pPr>
        <w:pStyle w:val="ListParagraph"/>
        <w:numPr>
          <w:ilvl w:val="1"/>
          <w:numId w:val="40"/>
        </w:numPr>
        <w:contextualSpacing w:val="0"/>
      </w:pPr>
      <w:r>
        <w:t xml:space="preserve">sharing their findings and thoughts with each other through regular meetings (could be virtual) </w:t>
      </w:r>
    </w:p>
    <w:p w14:paraId="31797457" w14:textId="0B1E88D8" w:rsidR="0070691D" w:rsidRDefault="00785A49" w:rsidP="00346B05">
      <w:pPr>
        <w:pStyle w:val="ListParagraph"/>
        <w:numPr>
          <w:ilvl w:val="1"/>
          <w:numId w:val="40"/>
        </w:numPr>
        <w:contextualSpacing w:val="0"/>
      </w:pPr>
      <w:r>
        <w:t xml:space="preserve">regularly reporting their progress to the instructor </w:t>
      </w:r>
    </w:p>
    <w:p w14:paraId="34948C57" w14:textId="2E05D238" w:rsidR="00785A49" w:rsidRDefault="00785A49" w:rsidP="0070691D">
      <w:pPr>
        <w:pStyle w:val="ListParagraph"/>
        <w:numPr>
          <w:ilvl w:val="1"/>
          <w:numId w:val="40"/>
        </w:numPr>
        <w:contextualSpacing w:val="0"/>
      </w:pPr>
      <w:r>
        <w:t>presenting their findings with the class through an oral presentation</w:t>
      </w:r>
    </w:p>
    <w:p w14:paraId="739EDE7C" w14:textId="4F717CFD" w:rsidR="00EA16F4" w:rsidRDefault="00EA16F4" w:rsidP="00EA16F4">
      <w:pPr>
        <w:pStyle w:val="Heading1"/>
      </w:pPr>
      <w:r>
        <w:t>Learning Objectives</w:t>
      </w:r>
    </w:p>
    <w:p w14:paraId="6A86D1C6" w14:textId="77777777" w:rsidR="00EA16F4" w:rsidRPr="00EA16F4" w:rsidRDefault="00EA16F4" w:rsidP="00EA16F4"/>
    <w:p w14:paraId="7C62EC6F" w14:textId="77777777" w:rsidR="006A09A1" w:rsidRDefault="006A09A1" w:rsidP="006A09A1">
      <w:r>
        <w:t xml:space="preserve">I hope that by the end of this course, you will be able to </w:t>
      </w:r>
    </w:p>
    <w:p w14:paraId="7A1556F5" w14:textId="77777777" w:rsidR="006A09A1" w:rsidRDefault="006A09A1" w:rsidP="006A09A1"/>
    <w:p w14:paraId="69D0BBFC" w14:textId="59EC9076" w:rsidR="006A09A1" w:rsidRDefault="006A09A1" w:rsidP="006A09A1">
      <w:pPr>
        <w:pStyle w:val="ListParagraph"/>
        <w:numPr>
          <w:ilvl w:val="0"/>
          <w:numId w:val="42"/>
        </w:numPr>
      </w:pPr>
      <w:r>
        <w:t xml:space="preserve">Define the basic physical processes in the climate system </w:t>
      </w:r>
    </w:p>
    <w:p w14:paraId="37537A62" w14:textId="5855DB1F" w:rsidR="006A09A1" w:rsidRDefault="006A09A1" w:rsidP="006A09A1">
      <w:pPr>
        <w:pStyle w:val="ListParagraph"/>
        <w:numPr>
          <w:ilvl w:val="0"/>
          <w:numId w:val="42"/>
        </w:numPr>
      </w:pPr>
      <w:r>
        <w:t xml:space="preserve">Interpret graphical representation of climate data </w:t>
      </w:r>
    </w:p>
    <w:p w14:paraId="20764238" w14:textId="01E5FF99" w:rsidR="006A09A1" w:rsidRDefault="006A09A1" w:rsidP="006A09A1">
      <w:pPr>
        <w:pStyle w:val="ListParagraph"/>
        <w:numPr>
          <w:ilvl w:val="0"/>
          <w:numId w:val="42"/>
        </w:numPr>
      </w:pPr>
      <w:r>
        <w:t xml:space="preserve">Summarize the changes in Earth’s climate: past to present </w:t>
      </w:r>
    </w:p>
    <w:p w14:paraId="1ED5FFD0" w14:textId="723ACF5D" w:rsidR="006A09A1" w:rsidRDefault="006A09A1" w:rsidP="006A09A1">
      <w:pPr>
        <w:pStyle w:val="ListParagraph"/>
        <w:numPr>
          <w:ilvl w:val="0"/>
          <w:numId w:val="42"/>
        </w:numPr>
      </w:pPr>
      <w:r>
        <w:t xml:space="preserve">Describe the methods of study used by climate scientists </w:t>
      </w:r>
    </w:p>
    <w:p w14:paraId="75C198DD" w14:textId="0192CA5A" w:rsidR="006A09A1" w:rsidRDefault="006A09A1" w:rsidP="006A09A1">
      <w:pPr>
        <w:pStyle w:val="ListParagraph"/>
        <w:numPr>
          <w:ilvl w:val="0"/>
          <w:numId w:val="42"/>
        </w:numPr>
      </w:pPr>
      <w:r>
        <w:t xml:space="preserve">Recognize the challenges of interpreting climate data </w:t>
      </w:r>
    </w:p>
    <w:p w14:paraId="1E16C4F4" w14:textId="0F33B6B6" w:rsidR="006A09A1" w:rsidRDefault="006A09A1" w:rsidP="006A09A1">
      <w:pPr>
        <w:pStyle w:val="ListParagraph"/>
        <w:numPr>
          <w:ilvl w:val="0"/>
          <w:numId w:val="42"/>
        </w:numPr>
      </w:pPr>
      <w:r>
        <w:t xml:space="preserve">Compare the change caused by anthropogenic activities to natural variability </w:t>
      </w:r>
    </w:p>
    <w:p w14:paraId="76B707A9" w14:textId="1A07ACA3" w:rsidR="006A09A1" w:rsidRDefault="006A09A1" w:rsidP="006A09A1">
      <w:pPr>
        <w:pStyle w:val="ListParagraph"/>
        <w:numPr>
          <w:ilvl w:val="0"/>
          <w:numId w:val="42"/>
        </w:numPr>
      </w:pPr>
      <w:r>
        <w:t xml:space="preserve">Recognize the relative roles of the land-biosphere, oceans, and the atmosphere in the climate system over different time scales </w:t>
      </w:r>
    </w:p>
    <w:p w14:paraId="389D359B" w14:textId="0B65F536" w:rsidR="006A09A1" w:rsidRDefault="006A09A1" w:rsidP="006A09A1">
      <w:pPr>
        <w:pStyle w:val="ListParagraph"/>
        <w:numPr>
          <w:ilvl w:val="0"/>
          <w:numId w:val="42"/>
        </w:numPr>
      </w:pPr>
      <w:r>
        <w:t xml:space="preserve">Describe the various impacts of a rapidly changing climate on societies </w:t>
      </w:r>
    </w:p>
    <w:p w14:paraId="60A7051F" w14:textId="485EC994" w:rsidR="006A09A1" w:rsidRDefault="006A09A1" w:rsidP="006A09A1">
      <w:pPr>
        <w:pStyle w:val="ListParagraph"/>
        <w:numPr>
          <w:ilvl w:val="0"/>
          <w:numId w:val="42"/>
        </w:numPr>
      </w:pPr>
      <w:r>
        <w:t xml:space="preserve">Summarize the latest climate projections made by the IPCC </w:t>
      </w:r>
    </w:p>
    <w:p w14:paraId="791F1B54" w14:textId="544C2F71" w:rsidR="006A09A1" w:rsidRDefault="006A09A1" w:rsidP="006A09A1">
      <w:pPr>
        <w:pStyle w:val="ListParagraph"/>
        <w:numPr>
          <w:ilvl w:val="0"/>
          <w:numId w:val="42"/>
        </w:numPr>
      </w:pPr>
      <w:r>
        <w:t xml:space="preserve">Identify reliable sources of information </w:t>
      </w:r>
    </w:p>
    <w:p w14:paraId="743E7616" w14:textId="531BD5C9" w:rsidR="006A09A1" w:rsidRDefault="006A09A1" w:rsidP="006A09A1">
      <w:pPr>
        <w:pStyle w:val="ListParagraph"/>
        <w:numPr>
          <w:ilvl w:val="0"/>
          <w:numId w:val="42"/>
        </w:numPr>
      </w:pPr>
      <w:r>
        <w:t xml:space="preserve">Demonstrate the ability to correctly cite sources in written reports </w:t>
      </w:r>
    </w:p>
    <w:p w14:paraId="45B8C5C6" w14:textId="0B7EE6E0" w:rsidR="006A09A1" w:rsidRDefault="006A09A1" w:rsidP="006A09A1">
      <w:pPr>
        <w:pStyle w:val="ListParagraph"/>
        <w:numPr>
          <w:ilvl w:val="0"/>
          <w:numId w:val="43"/>
        </w:numPr>
      </w:pPr>
      <w:r>
        <w:t xml:space="preserve">Construct grammatically correct sentences to clearly articulate scientific concepts </w:t>
      </w:r>
    </w:p>
    <w:p w14:paraId="6AA50355" w14:textId="130206F2" w:rsidR="006A09A1" w:rsidRDefault="006A09A1" w:rsidP="006A09A1">
      <w:pPr>
        <w:pStyle w:val="ListParagraph"/>
        <w:numPr>
          <w:ilvl w:val="0"/>
          <w:numId w:val="43"/>
        </w:numPr>
      </w:pPr>
      <w:r>
        <w:t xml:space="preserve">Critically analyze the information found during research </w:t>
      </w:r>
    </w:p>
    <w:p w14:paraId="0F806F59" w14:textId="7F0565F2" w:rsidR="006A09A1" w:rsidRDefault="006A09A1" w:rsidP="006A09A1">
      <w:pPr>
        <w:pStyle w:val="ListParagraph"/>
        <w:numPr>
          <w:ilvl w:val="0"/>
          <w:numId w:val="43"/>
        </w:numPr>
      </w:pPr>
      <w:r>
        <w:t xml:space="preserve">Evaluate the latest relevant Climate Change news based on the scientific knowledge gained </w:t>
      </w:r>
    </w:p>
    <w:p w14:paraId="236D3895" w14:textId="4C37A930" w:rsidR="006A09A1" w:rsidRDefault="006A09A1" w:rsidP="006A09A1">
      <w:pPr>
        <w:pStyle w:val="ListParagraph"/>
        <w:numPr>
          <w:ilvl w:val="0"/>
          <w:numId w:val="43"/>
        </w:numPr>
      </w:pPr>
      <w:r>
        <w:t xml:space="preserve">Complete tasks in a timely fashion </w:t>
      </w:r>
    </w:p>
    <w:p w14:paraId="69F435F2" w14:textId="28A43D02" w:rsidR="006A09A1" w:rsidRDefault="006A09A1" w:rsidP="006A09A1">
      <w:pPr>
        <w:pStyle w:val="ListParagraph"/>
        <w:numPr>
          <w:ilvl w:val="0"/>
          <w:numId w:val="43"/>
        </w:numPr>
      </w:pPr>
      <w:r>
        <w:t xml:space="preserve">Communicate effectively with students with different majors in the College of Science </w:t>
      </w:r>
    </w:p>
    <w:p w14:paraId="50B75B0C" w14:textId="470C2E33" w:rsidR="006A09A1" w:rsidRDefault="006A09A1" w:rsidP="006A09A1">
      <w:pPr>
        <w:pStyle w:val="ListParagraph"/>
        <w:numPr>
          <w:ilvl w:val="0"/>
          <w:numId w:val="43"/>
        </w:numPr>
      </w:pPr>
      <w:r>
        <w:t xml:space="preserve">Share resources and knowledge with team members </w:t>
      </w:r>
    </w:p>
    <w:p w14:paraId="09860747" w14:textId="252CBAF8" w:rsidR="00EA16F4" w:rsidRDefault="006A09A1" w:rsidP="001A1A83">
      <w:pPr>
        <w:pStyle w:val="ListParagraph"/>
        <w:numPr>
          <w:ilvl w:val="0"/>
          <w:numId w:val="43"/>
        </w:numPr>
      </w:pPr>
      <w:r>
        <w:t>Write a detailed, well-analyzed, critical term paper on a topic</w:t>
      </w:r>
    </w:p>
    <w:p w14:paraId="4932FB91" w14:textId="77777777" w:rsidR="00703042" w:rsidRPr="00785A49" w:rsidRDefault="00703042" w:rsidP="00703042">
      <w:pPr>
        <w:pStyle w:val="ListParagraph"/>
      </w:pPr>
    </w:p>
    <w:p w14:paraId="00000054" w14:textId="77777777" w:rsidR="000F5FF0" w:rsidRDefault="006735ED" w:rsidP="007027C4">
      <w:pPr>
        <w:pStyle w:val="Heading1"/>
      </w:pPr>
      <w:bookmarkStart w:id="8" w:name="_heading=h.3dy6vkm" w:colFirst="0" w:colLast="0"/>
      <w:bookmarkEnd w:id="8"/>
      <w:r>
        <w:t>Assignments</w:t>
      </w:r>
    </w:p>
    <w:p w14:paraId="145D6453" w14:textId="30A7DDCE" w:rsidR="00372FFD" w:rsidRDefault="00372FFD" w:rsidP="007027C4">
      <w:pPr>
        <w:pStyle w:val="Heading1"/>
        <w:rPr>
          <w:rStyle w:val="eop"/>
          <w:rFonts w:asciiTheme="majorHAnsi" w:hAnsiTheme="majorHAnsi" w:cstheme="majorHAnsi"/>
          <w:b w:val="0"/>
          <w:bCs/>
          <w:color w:val="000000"/>
          <w:sz w:val="22"/>
          <w:szCs w:val="22"/>
          <w:shd w:val="clear" w:color="auto" w:fill="FFFFFF"/>
        </w:rPr>
      </w:pPr>
      <w:r w:rsidRPr="00372FFD">
        <w:rPr>
          <w:rStyle w:val="normaltextrun"/>
          <w:rFonts w:asciiTheme="majorHAnsi" w:hAnsiTheme="majorHAnsi" w:cstheme="majorHAnsi"/>
          <w:b w:val="0"/>
          <w:bCs/>
          <w:color w:val="000000"/>
          <w:sz w:val="22"/>
          <w:szCs w:val="22"/>
          <w:shd w:val="clear" w:color="auto" w:fill="FFFFFF"/>
        </w:rPr>
        <w:t xml:space="preserve">Your learning will be assessed through a combination of </w:t>
      </w:r>
      <w:r w:rsidR="00A37467">
        <w:rPr>
          <w:rStyle w:val="normaltextrun"/>
          <w:rFonts w:asciiTheme="majorHAnsi" w:hAnsiTheme="majorHAnsi" w:cstheme="majorHAnsi"/>
          <w:b w:val="0"/>
          <w:bCs/>
          <w:color w:val="000000"/>
          <w:sz w:val="22"/>
          <w:szCs w:val="22"/>
          <w:shd w:val="clear" w:color="auto" w:fill="FFFFFF"/>
        </w:rPr>
        <w:t>assignments</w:t>
      </w:r>
      <w:r w:rsidRPr="00372FFD">
        <w:rPr>
          <w:rStyle w:val="normaltextrun"/>
          <w:rFonts w:asciiTheme="majorHAnsi" w:hAnsiTheme="majorHAnsi" w:cstheme="majorHAnsi"/>
          <w:b w:val="0"/>
          <w:bCs/>
          <w:color w:val="000000"/>
          <w:sz w:val="22"/>
          <w:szCs w:val="22"/>
          <w:shd w:val="clear" w:color="auto" w:fill="FFFFFF"/>
        </w:rPr>
        <w:t>,</w:t>
      </w:r>
      <w:r w:rsidR="00A37467">
        <w:rPr>
          <w:rStyle w:val="normaltextrun"/>
          <w:rFonts w:asciiTheme="majorHAnsi" w:hAnsiTheme="majorHAnsi" w:cstheme="majorHAnsi"/>
          <w:b w:val="0"/>
          <w:bCs/>
          <w:color w:val="000000"/>
          <w:sz w:val="22"/>
          <w:szCs w:val="22"/>
          <w:shd w:val="clear" w:color="auto" w:fill="FFFFFF"/>
        </w:rPr>
        <w:t xml:space="preserve"> online discussions,</w:t>
      </w:r>
      <w:r w:rsidRPr="00372FFD">
        <w:rPr>
          <w:rStyle w:val="normaltextrun"/>
          <w:rFonts w:asciiTheme="majorHAnsi" w:hAnsiTheme="majorHAnsi" w:cstheme="majorHAnsi"/>
          <w:b w:val="0"/>
          <w:bCs/>
          <w:color w:val="000000"/>
          <w:sz w:val="22"/>
          <w:szCs w:val="22"/>
          <w:shd w:val="clear" w:color="auto" w:fill="FFFFFF"/>
        </w:rPr>
        <w:t xml:space="preserve"> mid-term exam, a</w:t>
      </w:r>
      <w:r w:rsidR="00A37467">
        <w:rPr>
          <w:rStyle w:val="normaltextrun"/>
          <w:rFonts w:asciiTheme="majorHAnsi" w:hAnsiTheme="majorHAnsi" w:cstheme="majorHAnsi"/>
          <w:b w:val="0"/>
          <w:bCs/>
          <w:color w:val="000000"/>
          <w:sz w:val="22"/>
          <w:szCs w:val="22"/>
          <w:shd w:val="clear" w:color="auto" w:fill="FFFFFF"/>
        </w:rPr>
        <w:t>nd</w:t>
      </w:r>
      <w:r w:rsidRPr="00372FFD">
        <w:rPr>
          <w:rStyle w:val="normaltextrun"/>
          <w:rFonts w:asciiTheme="majorHAnsi" w:hAnsiTheme="majorHAnsi" w:cstheme="majorHAnsi"/>
          <w:b w:val="0"/>
          <w:bCs/>
          <w:color w:val="000000"/>
          <w:sz w:val="22"/>
          <w:szCs w:val="22"/>
          <w:shd w:val="clear" w:color="auto" w:fill="FFFFFF"/>
        </w:rPr>
        <w:t xml:space="preserve"> term project (a group oral presentation</w:t>
      </w:r>
      <w:r w:rsidR="00A37467">
        <w:rPr>
          <w:rStyle w:val="normaltextrun"/>
          <w:rFonts w:asciiTheme="majorHAnsi" w:hAnsiTheme="majorHAnsi" w:cstheme="majorHAnsi"/>
          <w:b w:val="0"/>
          <w:bCs/>
          <w:color w:val="000000"/>
          <w:sz w:val="22"/>
          <w:szCs w:val="22"/>
          <w:shd w:val="clear" w:color="auto" w:fill="FFFFFF"/>
        </w:rPr>
        <w:t>, peer evaluation</w:t>
      </w:r>
      <w:r w:rsidRPr="00372FFD">
        <w:rPr>
          <w:rStyle w:val="normaltextrun"/>
          <w:rFonts w:asciiTheme="majorHAnsi" w:hAnsiTheme="majorHAnsi" w:cstheme="majorHAnsi"/>
          <w:b w:val="0"/>
          <w:bCs/>
          <w:color w:val="000000"/>
          <w:sz w:val="22"/>
          <w:szCs w:val="22"/>
          <w:shd w:val="clear" w:color="auto" w:fill="FFFFFF"/>
        </w:rPr>
        <w:t xml:space="preserve"> and a term </w:t>
      </w:r>
      <w:proofErr w:type="gramStart"/>
      <w:r w:rsidRPr="00372FFD">
        <w:rPr>
          <w:rStyle w:val="normaltextrun"/>
          <w:rFonts w:asciiTheme="majorHAnsi" w:hAnsiTheme="majorHAnsi" w:cstheme="majorHAnsi"/>
          <w:b w:val="0"/>
          <w:bCs/>
          <w:color w:val="000000"/>
          <w:sz w:val="22"/>
          <w:szCs w:val="22"/>
          <w:shd w:val="clear" w:color="auto" w:fill="FFFFFF"/>
        </w:rPr>
        <w:t>paper</w:t>
      </w:r>
      <w:r w:rsidR="00A37467">
        <w:rPr>
          <w:rStyle w:val="normaltextrun"/>
          <w:rFonts w:asciiTheme="majorHAnsi" w:hAnsiTheme="majorHAnsi" w:cstheme="majorHAnsi"/>
          <w:b w:val="0"/>
          <w:bCs/>
          <w:color w:val="000000"/>
          <w:sz w:val="22"/>
          <w:szCs w:val="22"/>
          <w:shd w:val="clear" w:color="auto" w:fill="FFFFFF"/>
        </w:rPr>
        <w:t xml:space="preserve">) </w:t>
      </w:r>
      <w:r w:rsidRPr="00372FFD">
        <w:rPr>
          <w:rStyle w:val="normaltextrun"/>
          <w:rFonts w:asciiTheme="majorHAnsi" w:hAnsiTheme="majorHAnsi" w:cstheme="majorHAnsi"/>
          <w:b w:val="0"/>
          <w:bCs/>
          <w:color w:val="000000"/>
          <w:sz w:val="22"/>
          <w:szCs w:val="22"/>
          <w:shd w:val="clear" w:color="auto" w:fill="FFFFFF"/>
        </w:rPr>
        <w:t xml:space="preserve"> spread</w:t>
      </w:r>
      <w:proofErr w:type="gramEnd"/>
      <w:r w:rsidRPr="00372FFD">
        <w:rPr>
          <w:rStyle w:val="normaltextrun"/>
          <w:rFonts w:asciiTheme="majorHAnsi" w:hAnsiTheme="majorHAnsi" w:cstheme="majorHAnsi"/>
          <w:b w:val="0"/>
          <w:bCs/>
          <w:color w:val="000000"/>
          <w:sz w:val="22"/>
          <w:szCs w:val="22"/>
          <w:shd w:val="clear" w:color="auto" w:fill="FFFFFF"/>
        </w:rPr>
        <w:t xml:space="preserve"> throughout the academic period. Details on these assignments and exams, including a schedule of due dates is given below. Rubrics to guide evaluation, and guidelines on the term project will be </w:t>
      </w:r>
      <w:r w:rsidRPr="00372FFD">
        <w:rPr>
          <w:rStyle w:val="normaltextrun"/>
          <w:rFonts w:asciiTheme="majorHAnsi" w:hAnsiTheme="majorHAnsi" w:cstheme="majorHAnsi"/>
          <w:b w:val="0"/>
          <w:bCs/>
          <w:color w:val="000000"/>
          <w:sz w:val="22"/>
          <w:szCs w:val="22"/>
          <w:u w:val="single"/>
          <w:shd w:val="clear" w:color="auto" w:fill="FFFFFF"/>
        </w:rPr>
        <w:t>posted separately</w:t>
      </w:r>
      <w:r w:rsidRPr="00372FFD">
        <w:rPr>
          <w:rStyle w:val="normaltextrun"/>
          <w:rFonts w:asciiTheme="majorHAnsi" w:hAnsiTheme="majorHAnsi" w:cstheme="majorHAnsi"/>
          <w:b w:val="0"/>
          <w:bCs/>
          <w:color w:val="000000"/>
          <w:sz w:val="22"/>
          <w:szCs w:val="22"/>
          <w:shd w:val="clear" w:color="auto" w:fill="FFFFFF"/>
        </w:rPr>
        <w:t xml:space="preserve"> on the course website.</w:t>
      </w:r>
      <w:r w:rsidRPr="00372FFD">
        <w:rPr>
          <w:rStyle w:val="eop"/>
          <w:rFonts w:asciiTheme="majorHAnsi" w:hAnsiTheme="majorHAnsi" w:cstheme="majorHAnsi"/>
          <w:b w:val="0"/>
          <w:bCs/>
          <w:color w:val="000000"/>
          <w:sz w:val="22"/>
          <w:szCs w:val="22"/>
          <w:shd w:val="clear" w:color="auto" w:fill="FFFFFF"/>
        </w:rPr>
        <w:t> </w:t>
      </w:r>
    </w:p>
    <w:p w14:paraId="381CE3E2" w14:textId="77777777" w:rsidR="00575A27" w:rsidRDefault="00575A27" w:rsidP="00575A27"/>
    <w:p w14:paraId="2B227382" w14:textId="4BB14365" w:rsidR="00575A27" w:rsidRDefault="00575A27" w:rsidP="00A6734B">
      <w:pPr>
        <w:pStyle w:val="ListParagraph"/>
        <w:numPr>
          <w:ilvl w:val="0"/>
          <w:numId w:val="44"/>
        </w:numPr>
        <w:spacing w:before="240"/>
        <w:contextualSpacing w:val="0"/>
      </w:pPr>
      <w:r w:rsidRPr="00BC6104">
        <w:rPr>
          <w:b/>
          <w:bCs/>
          <w:color w:val="8E6F3E"/>
        </w:rPr>
        <w:lastRenderedPageBreak/>
        <w:t>Assignments</w:t>
      </w:r>
      <w:r w:rsidR="00665F94" w:rsidRPr="00BC6104">
        <w:rPr>
          <w:b/>
          <w:bCs/>
          <w:color w:val="8E6F3E"/>
        </w:rPr>
        <w:t>:</w:t>
      </w:r>
      <w:r w:rsidR="00665F94">
        <w:t xml:space="preserve"> </w:t>
      </w:r>
      <w:r w:rsidR="00427DA4">
        <w:t>15</w:t>
      </w:r>
      <w:r w:rsidR="00C07863">
        <w:t xml:space="preserve"> pts</w:t>
      </w:r>
      <w:r w:rsidR="00A514EA">
        <w:t>.</w:t>
      </w:r>
      <w:r w:rsidR="00176003">
        <w:t xml:space="preserve"> On Brightspace.</w:t>
      </w:r>
      <w:r w:rsidR="002C4622">
        <w:t xml:space="preserve"> There will be </w:t>
      </w:r>
      <w:r w:rsidR="00A75667">
        <w:t xml:space="preserve">three assignments throughout the course. </w:t>
      </w:r>
      <w:r w:rsidR="006C6CBD">
        <w:t xml:space="preserve">These assignments must be completely individually. </w:t>
      </w:r>
      <w:r w:rsidR="00352456">
        <w:t xml:space="preserve">The lowest score will be dropped. </w:t>
      </w:r>
    </w:p>
    <w:p w14:paraId="5145BBBD" w14:textId="02E8F55E" w:rsidR="00665F94" w:rsidRDefault="00665F94" w:rsidP="00A6734B">
      <w:pPr>
        <w:pStyle w:val="ListParagraph"/>
        <w:numPr>
          <w:ilvl w:val="0"/>
          <w:numId w:val="44"/>
        </w:numPr>
        <w:spacing w:before="240"/>
        <w:contextualSpacing w:val="0"/>
      </w:pPr>
      <w:r w:rsidRPr="00BC6104">
        <w:rPr>
          <w:b/>
          <w:bCs/>
          <w:color w:val="8E6F3E"/>
        </w:rPr>
        <w:t>Online Discussions on Packback</w:t>
      </w:r>
      <w:r>
        <w:t xml:space="preserve">: </w:t>
      </w:r>
      <w:r w:rsidR="005965EA">
        <w:t>20 pts</w:t>
      </w:r>
      <w:r w:rsidR="00A514EA">
        <w:t xml:space="preserve">. </w:t>
      </w:r>
      <w:r w:rsidR="00CC4D38">
        <w:t xml:space="preserve">There will be weekly discussions </w:t>
      </w:r>
      <w:r w:rsidR="008308EF">
        <w:t xml:space="preserve">(total seven) </w:t>
      </w:r>
      <w:r w:rsidR="00CC4D38">
        <w:t>on Packback. You will be required to</w:t>
      </w:r>
      <w:r w:rsidR="00144411">
        <w:t xml:space="preserve"> post at least one question, and two responses every week. The lowest </w:t>
      </w:r>
      <w:r w:rsidR="008308EF">
        <w:t xml:space="preserve">discussion score will be dropped. </w:t>
      </w:r>
    </w:p>
    <w:p w14:paraId="2D2F2F12" w14:textId="3C36DD2D" w:rsidR="00665F94" w:rsidRDefault="00665F94" w:rsidP="00A6734B">
      <w:pPr>
        <w:pStyle w:val="ListParagraph"/>
        <w:numPr>
          <w:ilvl w:val="0"/>
          <w:numId w:val="44"/>
        </w:numPr>
        <w:spacing w:before="240"/>
        <w:contextualSpacing w:val="0"/>
      </w:pPr>
      <w:r w:rsidRPr="00BC6104">
        <w:rPr>
          <w:b/>
          <w:bCs/>
          <w:color w:val="8E6F3E"/>
        </w:rPr>
        <w:t>Midterm Exam</w:t>
      </w:r>
      <w:r>
        <w:t>: 10 pts</w:t>
      </w:r>
      <w:r w:rsidR="00A514EA">
        <w:t>.</w:t>
      </w:r>
      <w:r w:rsidR="00176003">
        <w:t xml:space="preserve"> On Brightspace.</w:t>
      </w:r>
      <w:r w:rsidR="00A514EA">
        <w:t xml:space="preserve"> </w:t>
      </w:r>
      <w:r w:rsidR="00786B8B">
        <w:t>Midterm Exam will be</w:t>
      </w:r>
      <w:r w:rsidR="005C6A57">
        <w:t xml:space="preserve"> a</w:t>
      </w:r>
      <w:r w:rsidR="009D5E77">
        <w:t xml:space="preserve"> timed,</w:t>
      </w:r>
      <w:r w:rsidR="005C6A57">
        <w:t xml:space="preserve"> open-book online exam</w:t>
      </w:r>
      <w:r w:rsidR="00786B8B">
        <w:t xml:space="preserve"> posted on Brightspace</w:t>
      </w:r>
      <w:r w:rsidR="005C6A57">
        <w:t>. There will be three sections to the exam – 1) Multiple Choice/Multi-selec</w:t>
      </w:r>
      <w:r w:rsidR="0032272E">
        <w:t>t/or True or False Questions, 2) Short answer questions, 3) Long essay questions</w:t>
      </w:r>
      <w:r w:rsidR="009D5E77">
        <w:t xml:space="preserve">. </w:t>
      </w:r>
    </w:p>
    <w:p w14:paraId="76E90C92" w14:textId="5B943842" w:rsidR="005965EA" w:rsidRDefault="005965EA" w:rsidP="00A6734B">
      <w:pPr>
        <w:pStyle w:val="ListParagraph"/>
        <w:numPr>
          <w:ilvl w:val="0"/>
          <w:numId w:val="44"/>
        </w:numPr>
        <w:spacing w:before="240"/>
        <w:contextualSpacing w:val="0"/>
      </w:pPr>
      <w:r w:rsidRPr="00BC6104">
        <w:rPr>
          <w:b/>
          <w:bCs/>
          <w:color w:val="8E6F3E"/>
        </w:rPr>
        <w:t>Term Project:</w:t>
      </w:r>
      <w:r>
        <w:t xml:space="preserve"> </w:t>
      </w:r>
      <w:r w:rsidR="00B048F6">
        <w:t>5</w:t>
      </w:r>
      <w:r w:rsidR="00427DA4">
        <w:t>5</w:t>
      </w:r>
      <w:r>
        <w:t xml:space="preserve"> pts</w:t>
      </w:r>
      <w:r w:rsidR="00A514EA">
        <w:t xml:space="preserve">. You will be assigned </w:t>
      </w:r>
      <w:r w:rsidR="00156D0F">
        <w:t>to a</w:t>
      </w:r>
      <w:r w:rsidR="00A514EA">
        <w:t xml:space="preserve"> team of </w:t>
      </w:r>
      <w:r w:rsidR="00156D0F">
        <w:t xml:space="preserve">three-four members with whom you will </w:t>
      </w:r>
      <w:r w:rsidR="00CB6CEF">
        <w:t xml:space="preserve">complete a term project on Climate Change Mitigation. The project consists of the following: </w:t>
      </w:r>
    </w:p>
    <w:p w14:paraId="17980C6F" w14:textId="62B07DC7" w:rsidR="009A21DA" w:rsidRDefault="00B11434" w:rsidP="00A6734B">
      <w:pPr>
        <w:pStyle w:val="ListParagraph"/>
        <w:numPr>
          <w:ilvl w:val="1"/>
          <w:numId w:val="44"/>
        </w:numPr>
        <w:spacing w:before="240"/>
        <w:contextualSpacing w:val="0"/>
      </w:pPr>
      <w:r w:rsidRPr="00BC6104">
        <w:rPr>
          <w:b/>
          <w:bCs/>
          <w:color w:val="8E6F3E"/>
        </w:rPr>
        <w:t>Project Updates:</w:t>
      </w:r>
      <w:r w:rsidRPr="00BC6104">
        <w:rPr>
          <w:color w:val="8E6F3E"/>
        </w:rPr>
        <w:t xml:space="preserve"> </w:t>
      </w:r>
      <w:r>
        <w:t>5 pts.</w:t>
      </w:r>
      <w:r w:rsidR="00176003">
        <w:t xml:space="preserve"> On Brightspace.</w:t>
      </w:r>
      <w:r>
        <w:t xml:space="preserve"> Your team will be required to submit regular updates on your project </w:t>
      </w:r>
      <w:r w:rsidR="003866E8">
        <w:t>through the summer session</w:t>
      </w:r>
      <w:r>
        <w:t>. You</w:t>
      </w:r>
      <w:r w:rsidR="003866E8">
        <w:t>, and your team,</w:t>
      </w:r>
      <w:r w:rsidR="00052384">
        <w:t xml:space="preserve"> get full credit only if your team submits a satisfactory report every </w:t>
      </w:r>
      <w:r w:rsidR="003866E8">
        <w:t xml:space="preserve">single time. </w:t>
      </w:r>
    </w:p>
    <w:p w14:paraId="4DF05B38" w14:textId="13721F76" w:rsidR="003866E8" w:rsidRPr="004E2611" w:rsidRDefault="00D253F7" w:rsidP="00A6734B">
      <w:pPr>
        <w:pStyle w:val="ListParagraph"/>
        <w:numPr>
          <w:ilvl w:val="1"/>
          <w:numId w:val="44"/>
        </w:numPr>
        <w:spacing w:before="240"/>
        <w:contextualSpacing w:val="0"/>
        <w:rPr>
          <w:rStyle w:val="normaltextrun"/>
        </w:rPr>
      </w:pPr>
      <w:r w:rsidRPr="00BC6104">
        <w:rPr>
          <w:b/>
          <w:bCs/>
          <w:color w:val="8E6F3E"/>
        </w:rPr>
        <w:t>Oral Presentation:</w:t>
      </w:r>
      <w:r w:rsidRPr="00BC6104">
        <w:rPr>
          <w:color w:val="8E6F3E"/>
        </w:rPr>
        <w:t xml:space="preserve"> </w:t>
      </w:r>
      <w:r>
        <w:t xml:space="preserve">20 pts. </w:t>
      </w:r>
      <w:r w:rsidR="00176003">
        <w:t xml:space="preserve">On Brightspace. </w:t>
      </w:r>
      <w:r w:rsidR="004E2611">
        <w:rPr>
          <w:rStyle w:val="normaltextrun"/>
          <w:color w:val="000000"/>
          <w:shd w:val="clear" w:color="auto" w:fill="FFFFFF"/>
        </w:rPr>
        <w:t xml:space="preserve">Every team must create a 15-minute oral presentation on their project for the class. Members of the team will share the presentation </w:t>
      </w:r>
      <w:r w:rsidR="004E2611">
        <w:rPr>
          <w:rStyle w:val="normaltextrun"/>
          <w:color w:val="000000"/>
          <w:u w:val="single"/>
          <w:shd w:val="clear" w:color="auto" w:fill="FFFFFF"/>
        </w:rPr>
        <w:t>equally</w:t>
      </w:r>
      <w:r w:rsidR="004E2611">
        <w:rPr>
          <w:rStyle w:val="normaltextrun"/>
          <w:color w:val="000000"/>
          <w:shd w:val="clear" w:color="auto" w:fill="FFFFFF"/>
        </w:rPr>
        <w:t>. Every team will be graded based on the presentation as a whole, not on individual presentations. So, take the time to review every team member’s contribution.</w:t>
      </w:r>
      <w:r w:rsidR="00ED280E">
        <w:rPr>
          <w:rStyle w:val="normaltextrun"/>
          <w:color w:val="000000"/>
          <w:shd w:val="clear" w:color="auto" w:fill="FFFFFF"/>
        </w:rPr>
        <w:t xml:space="preserve"> </w:t>
      </w:r>
    </w:p>
    <w:p w14:paraId="18BF290C" w14:textId="1FD37FA2" w:rsidR="00806885" w:rsidRPr="00806885" w:rsidRDefault="006701EC" w:rsidP="00A6734B">
      <w:pPr>
        <w:pStyle w:val="ListParagraph"/>
        <w:numPr>
          <w:ilvl w:val="1"/>
          <w:numId w:val="44"/>
        </w:numPr>
        <w:spacing w:before="240"/>
        <w:contextualSpacing w:val="0"/>
        <w:rPr>
          <w:rStyle w:val="normaltextrun"/>
        </w:rPr>
      </w:pPr>
      <w:r w:rsidRPr="00BC6104">
        <w:rPr>
          <w:rStyle w:val="normaltextrun"/>
          <w:b/>
          <w:bCs/>
          <w:color w:val="8E6F3E"/>
          <w:shd w:val="clear" w:color="auto" w:fill="FFFFFF"/>
        </w:rPr>
        <w:t>Term Paper:</w:t>
      </w:r>
      <w:r w:rsidRPr="00BC6104">
        <w:rPr>
          <w:rStyle w:val="normaltextrun"/>
          <w:color w:val="8E6F3E"/>
          <w:shd w:val="clear" w:color="auto" w:fill="FFFFFF"/>
        </w:rPr>
        <w:t xml:space="preserve"> </w:t>
      </w:r>
      <w:r>
        <w:rPr>
          <w:rStyle w:val="normaltextrun"/>
          <w:color w:val="000000"/>
          <w:shd w:val="clear" w:color="auto" w:fill="FFFFFF"/>
        </w:rPr>
        <w:t xml:space="preserve">20 pts. </w:t>
      </w:r>
      <w:r w:rsidR="00176003">
        <w:t xml:space="preserve">On Brightspace. </w:t>
      </w:r>
      <w:r>
        <w:rPr>
          <w:rStyle w:val="normaltextrun"/>
          <w:color w:val="000000"/>
          <w:shd w:val="clear" w:color="auto" w:fill="FFFFFF"/>
        </w:rPr>
        <w:t xml:space="preserve">This will be a ~10-page report on Climate Change Mitigation. Every student </w:t>
      </w:r>
      <w:r w:rsidR="00DC699C">
        <w:rPr>
          <w:rStyle w:val="normaltextrun"/>
          <w:color w:val="000000"/>
          <w:shd w:val="clear" w:color="auto" w:fill="FFFFFF"/>
        </w:rPr>
        <w:t>will write a report based on the findings of their team</w:t>
      </w:r>
      <w:r w:rsidR="00ED280E">
        <w:rPr>
          <w:rStyle w:val="normaltextrun"/>
          <w:color w:val="000000"/>
          <w:shd w:val="clear" w:color="auto" w:fill="FFFFFF"/>
        </w:rPr>
        <w:t>, which will also be presented orally (same as the previous bullet point).</w:t>
      </w:r>
      <w:r>
        <w:rPr>
          <w:rStyle w:val="normaltextrun"/>
          <w:color w:val="000000"/>
          <w:shd w:val="clear" w:color="auto" w:fill="FFFFFF"/>
        </w:rPr>
        <w:t xml:space="preserve"> This report has to be </w:t>
      </w:r>
      <w:r>
        <w:rPr>
          <w:rStyle w:val="normaltextrun"/>
          <w:color w:val="000000"/>
          <w:u w:val="single"/>
          <w:shd w:val="clear" w:color="auto" w:fill="FFFFFF"/>
        </w:rPr>
        <w:t>written individually</w:t>
      </w:r>
      <w:r>
        <w:rPr>
          <w:rStyle w:val="normaltextrun"/>
          <w:color w:val="000000"/>
          <w:shd w:val="clear" w:color="auto" w:fill="FFFFFF"/>
        </w:rPr>
        <w:t xml:space="preserve"> by every student</w:t>
      </w:r>
      <w:r w:rsidR="00ED280E">
        <w:rPr>
          <w:rStyle w:val="normaltextrun"/>
          <w:color w:val="000000"/>
          <w:shd w:val="clear" w:color="auto" w:fill="FFFFFF"/>
        </w:rPr>
        <w:t xml:space="preserve">. </w:t>
      </w:r>
    </w:p>
    <w:p w14:paraId="25AE9201" w14:textId="29C1FAF0" w:rsidR="00806885" w:rsidRPr="00806885" w:rsidRDefault="00806885" w:rsidP="00A6734B">
      <w:pPr>
        <w:pStyle w:val="ListParagraph"/>
        <w:numPr>
          <w:ilvl w:val="1"/>
          <w:numId w:val="44"/>
        </w:numPr>
        <w:spacing w:before="240"/>
        <w:contextualSpacing w:val="0"/>
      </w:pPr>
      <w:r w:rsidRPr="00BC6104">
        <w:rPr>
          <w:rStyle w:val="normaltextrun"/>
          <w:b/>
          <w:bCs/>
          <w:color w:val="8E6F3E"/>
          <w:shd w:val="clear" w:color="auto" w:fill="FFFFFF"/>
        </w:rPr>
        <w:t>Participation:</w:t>
      </w:r>
      <w:r w:rsidRPr="00806885">
        <w:rPr>
          <w:rStyle w:val="normaltextrun"/>
          <w:color w:val="000000"/>
          <w:shd w:val="clear" w:color="auto" w:fill="FFFFFF"/>
        </w:rPr>
        <w:t xml:space="preserve"> 10 pts. </w:t>
      </w:r>
      <w:r w:rsidR="00176003">
        <w:rPr>
          <w:rStyle w:val="normaltextrun"/>
          <w:color w:val="000000"/>
          <w:shd w:val="clear" w:color="auto" w:fill="FFFFFF"/>
        </w:rPr>
        <w:t xml:space="preserve">Qualtrics Survey. </w:t>
      </w:r>
      <w:r w:rsidRPr="00806885">
        <w:rPr>
          <w:rStyle w:val="normaltextrun"/>
          <w:rFonts w:asciiTheme="majorHAnsi" w:hAnsiTheme="majorHAnsi" w:cstheme="majorHAnsi"/>
          <w:color w:val="000000"/>
        </w:rPr>
        <w:t>This will involve evaluation from your team members, and will be based on the following factors:</w:t>
      </w:r>
      <w:r w:rsidRPr="00806885">
        <w:rPr>
          <w:rStyle w:val="eop"/>
          <w:rFonts w:asciiTheme="majorHAnsi" w:hAnsiTheme="majorHAnsi" w:cstheme="majorHAnsi"/>
          <w:color w:val="000000"/>
        </w:rPr>
        <w:t> </w:t>
      </w:r>
    </w:p>
    <w:p w14:paraId="3523FDEA" w14:textId="20D5328A" w:rsidR="00806885" w:rsidRPr="00806885" w:rsidRDefault="00806885" w:rsidP="00A6734B">
      <w:pPr>
        <w:pStyle w:val="paragraph"/>
        <w:numPr>
          <w:ilvl w:val="0"/>
          <w:numId w:val="46"/>
        </w:numPr>
        <w:spacing w:before="0" w:beforeAutospacing="0" w:after="0" w:afterAutospacing="0"/>
        <w:ind w:left="1950" w:firstLine="0"/>
        <w:textAlignment w:val="baseline"/>
        <w:rPr>
          <w:rFonts w:asciiTheme="majorHAnsi" w:hAnsiTheme="majorHAnsi" w:cstheme="majorHAnsi"/>
          <w:sz w:val="22"/>
          <w:szCs w:val="22"/>
        </w:rPr>
      </w:pPr>
      <w:r w:rsidRPr="00806885">
        <w:rPr>
          <w:rStyle w:val="normaltextrun"/>
          <w:rFonts w:asciiTheme="majorHAnsi" w:hAnsiTheme="majorHAnsi" w:cstheme="majorHAnsi"/>
          <w:color w:val="000000"/>
          <w:sz w:val="22"/>
          <w:szCs w:val="22"/>
        </w:rPr>
        <w:t>Participation</w:t>
      </w:r>
    </w:p>
    <w:p w14:paraId="40D0D3C6" w14:textId="77777777" w:rsidR="00806885" w:rsidRPr="00806885" w:rsidRDefault="00806885" w:rsidP="00A6734B">
      <w:pPr>
        <w:pStyle w:val="paragraph"/>
        <w:numPr>
          <w:ilvl w:val="0"/>
          <w:numId w:val="47"/>
        </w:numPr>
        <w:spacing w:before="0" w:beforeAutospacing="0" w:after="0" w:afterAutospacing="0"/>
        <w:ind w:left="1950" w:firstLine="0"/>
        <w:textAlignment w:val="baseline"/>
        <w:rPr>
          <w:rFonts w:asciiTheme="majorHAnsi" w:hAnsiTheme="majorHAnsi" w:cstheme="majorHAnsi"/>
          <w:sz w:val="22"/>
          <w:szCs w:val="22"/>
        </w:rPr>
      </w:pPr>
      <w:r w:rsidRPr="00806885">
        <w:rPr>
          <w:rStyle w:val="normaltextrun"/>
          <w:rFonts w:asciiTheme="majorHAnsi" w:hAnsiTheme="majorHAnsi" w:cstheme="majorHAnsi"/>
          <w:color w:val="000000"/>
          <w:sz w:val="22"/>
          <w:szCs w:val="22"/>
        </w:rPr>
        <w:t>Co-operation</w:t>
      </w:r>
      <w:r w:rsidRPr="00806885">
        <w:rPr>
          <w:rStyle w:val="eop"/>
          <w:rFonts w:asciiTheme="majorHAnsi" w:hAnsiTheme="majorHAnsi" w:cstheme="majorHAnsi"/>
          <w:color w:val="000000"/>
          <w:sz w:val="22"/>
          <w:szCs w:val="22"/>
        </w:rPr>
        <w:t> </w:t>
      </w:r>
    </w:p>
    <w:p w14:paraId="26591DA3" w14:textId="77777777" w:rsidR="00806885" w:rsidRPr="00806885" w:rsidRDefault="00806885" w:rsidP="00A6734B">
      <w:pPr>
        <w:pStyle w:val="paragraph"/>
        <w:numPr>
          <w:ilvl w:val="0"/>
          <w:numId w:val="47"/>
        </w:numPr>
        <w:spacing w:before="0" w:beforeAutospacing="0" w:after="0" w:afterAutospacing="0"/>
        <w:ind w:left="1950" w:firstLine="0"/>
        <w:textAlignment w:val="baseline"/>
        <w:rPr>
          <w:rFonts w:asciiTheme="majorHAnsi" w:hAnsiTheme="majorHAnsi" w:cstheme="majorHAnsi"/>
          <w:sz w:val="22"/>
          <w:szCs w:val="22"/>
        </w:rPr>
      </w:pPr>
      <w:r w:rsidRPr="00806885">
        <w:rPr>
          <w:rStyle w:val="normaltextrun"/>
          <w:rFonts w:asciiTheme="majorHAnsi" w:hAnsiTheme="majorHAnsi" w:cstheme="majorHAnsi"/>
          <w:color w:val="000000"/>
          <w:sz w:val="22"/>
          <w:szCs w:val="22"/>
        </w:rPr>
        <w:t>Contribution</w:t>
      </w:r>
      <w:r w:rsidRPr="00806885">
        <w:rPr>
          <w:rStyle w:val="eop"/>
          <w:rFonts w:asciiTheme="majorHAnsi" w:hAnsiTheme="majorHAnsi" w:cstheme="majorHAnsi"/>
          <w:color w:val="000000"/>
          <w:sz w:val="22"/>
          <w:szCs w:val="22"/>
        </w:rPr>
        <w:t> </w:t>
      </w:r>
    </w:p>
    <w:p w14:paraId="43D2AD5D" w14:textId="77777777" w:rsidR="00806885" w:rsidRPr="00806885" w:rsidRDefault="00806885" w:rsidP="00A6734B">
      <w:pPr>
        <w:pStyle w:val="paragraph"/>
        <w:numPr>
          <w:ilvl w:val="0"/>
          <w:numId w:val="47"/>
        </w:numPr>
        <w:spacing w:before="0" w:beforeAutospacing="0" w:after="0" w:afterAutospacing="0"/>
        <w:ind w:left="1950" w:firstLine="0"/>
        <w:textAlignment w:val="baseline"/>
        <w:rPr>
          <w:rFonts w:asciiTheme="majorHAnsi" w:hAnsiTheme="majorHAnsi" w:cstheme="majorHAnsi"/>
          <w:sz w:val="22"/>
          <w:szCs w:val="22"/>
        </w:rPr>
      </w:pPr>
      <w:r w:rsidRPr="00806885">
        <w:rPr>
          <w:rStyle w:val="normaltextrun"/>
          <w:rFonts w:asciiTheme="majorHAnsi" w:hAnsiTheme="majorHAnsi" w:cstheme="majorHAnsi"/>
          <w:color w:val="000000"/>
          <w:sz w:val="22"/>
          <w:szCs w:val="22"/>
        </w:rPr>
        <w:t>Problem-solving</w:t>
      </w:r>
      <w:r w:rsidRPr="00806885">
        <w:rPr>
          <w:rStyle w:val="eop"/>
          <w:rFonts w:asciiTheme="majorHAnsi" w:hAnsiTheme="majorHAnsi" w:cstheme="majorHAnsi"/>
          <w:color w:val="000000"/>
          <w:sz w:val="22"/>
          <w:szCs w:val="22"/>
        </w:rPr>
        <w:t> </w:t>
      </w:r>
    </w:p>
    <w:p w14:paraId="045196A4" w14:textId="17AA5BB8" w:rsidR="00806885" w:rsidRPr="00E64DAE" w:rsidRDefault="00806885" w:rsidP="00A6734B">
      <w:pPr>
        <w:pStyle w:val="paragraph"/>
        <w:numPr>
          <w:ilvl w:val="0"/>
          <w:numId w:val="47"/>
        </w:numPr>
        <w:spacing w:before="0" w:beforeAutospacing="0" w:after="0" w:afterAutospacing="0"/>
        <w:ind w:left="1950" w:firstLine="0"/>
        <w:textAlignment w:val="baseline"/>
        <w:rPr>
          <w:rStyle w:val="normaltextrun"/>
          <w:rFonts w:asciiTheme="majorHAnsi" w:hAnsiTheme="majorHAnsi" w:cstheme="majorHAnsi"/>
          <w:sz w:val="22"/>
          <w:szCs w:val="22"/>
        </w:rPr>
      </w:pPr>
      <w:r w:rsidRPr="00806885">
        <w:rPr>
          <w:rStyle w:val="normaltextrun"/>
          <w:rFonts w:asciiTheme="majorHAnsi" w:hAnsiTheme="majorHAnsi" w:cstheme="majorHAnsi"/>
          <w:color w:val="000000"/>
          <w:sz w:val="22"/>
          <w:szCs w:val="22"/>
        </w:rPr>
        <w:t>Communication</w:t>
      </w:r>
    </w:p>
    <w:p w14:paraId="704110C2" w14:textId="5FD0C109" w:rsidR="002D43D0" w:rsidRPr="002D43D0" w:rsidRDefault="002D43D0" w:rsidP="00A6734B">
      <w:pPr>
        <w:pStyle w:val="paragraph"/>
        <w:numPr>
          <w:ilvl w:val="0"/>
          <w:numId w:val="44"/>
        </w:numPr>
        <w:spacing w:before="240" w:beforeAutospacing="0" w:after="0" w:afterAutospacing="0"/>
        <w:textAlignment w:val="baseline"/>
        <w:rPr>
          <w:rStyle w:val="normaltextrun"/>
          <w:rFonts w:asciiTheme="majorHAnsi" w:hAnsiTheme="majorHAnsi" w:cstheme="majorHAnsi"/>
          <w:sz w:val="22"/>
          <w:szCs w:val="22"/>
        </w:rPr>
      </w:pPr>
      <w:r w:rsidRPr="00BC6104">
        <w:rPr>
          <w:rStyle w:val="normaltextrun"/>
          <w:rFonts w:asciiTheme="majorHAnsi" w:hAnsiTheme="majorHAnsi" w:cstheme="majorHAnsi"/>
          <w:b/>
          <w:bCs/>
          <w:color w:val="8E6F3E"/>
          <w:sz w:val="22"/>
          <w:szCs w:val="22"/>
        </w:rPr>
        <w:t>Self-Assessment Quizzes:</w:t>
      </w:r>
      <w:r w:rsidRPr="00BC6104">
        <w:rPr>
          <w:rStyle w:val="normaltextrun"/>
          <w:rFonts w:asciiTheme="majorHAnsi" w:hAnsiTheme="majorHAnsi" w:cstheme="majorHAnsi"/>
          <w:color w:val="8E6F3E"/>
          <w:sz w:val="22"/>
          <w:szCs w:val="22"/>
        </w:rPr>
        <w:t xml:space="preserve"> </w:t>
      </w:r>
      <w:r>
        <w:rPr>
          <w:rStyle w:val="normaltextrun"/>
          <w:rFonts w:asciiTheme="majorHAnsi" w:hAnsiTheme="majorHAnsi" w:cstheme="majorHAnsi"/>
          <w:sz w:val="22"/>
          <w:szCs w:val="22"/>
        </w:rPr>
        <w:t>Not Graded.</w:t>
      </w:r>
      <w:r w:rsidR="00176003">
        <w:rPr>
          <w:rStyle w:val="normaltextrun"/>
          <w:rFonts w:asciiTheme="majorHAnsi" w:hAnsiTheme="majorHAnsi" w:cstheme="majorHAnsi"/>
          <w:sz w:val="22"/>
          <w:szCs w:val="22"/>
        </w:rPr>
        <w:t xml:space="preserve"> On Brightspace.</w:t>
      </w:r>
      <w:r>
        <w:rPr>
          <w:rStyle w:val="normaltextrun"/>
          <w:rFonts w:asciiTheme="majorHAnsi" w:hAnsiTheme="majorHAnsi" w:cstheme="majorHAnsi"/>
          <w:sz w:val="22"/>
          <w:szCs w:val="22"/>
        </w:rPr>
        <w:t xml:space="preserve"> There will be weekly </w:t>
      </w:r>
      <w:r w:rsidR="00A221FC">
        <w:rPr>
          <w:rStyle w:val="normaltextrun"/>
          <w:rFonts w:asciiTheme="majorHAnsi" w:hAnsiTheme="majorHAnsi" w:cstheme="majorHAnsi"/>
          <w:sz w:val="22"/>
          <w:szCs w:val="22"/>
        </w:rPr>
        <w:t xml:space="preserve">self-assessment quizzes which you must complete </w:t>
      </w:r>
      <w:r w:rsidR="00BD4EF7">
        <w:rPr>
          <w:rStyle w:val="normaltextrun"/>
          <w:rFonts w:asciiTheme="majorHAnsi" w:hAnsiTheme="majorHAnsi" w:cstheme="majorHAnsi"/>
          <w:sz w:val="22"/>
          <w:szCs w:val="22"/>
        </w:rPr>
        <w:t>to</w:t>
      </w:r>
      <w:r w:rsidR="00A221FC">
        <w:rPr>
          <w:rStyle w:val="normaltextrun"/>
          <w:rFonts w:asciiTheme="majorHAnsi" w:hAnsiTheme="majorHAnsi" w:cstheme="majorHAnsi"/>
          <w:sz w:val="22"/>
          <w:szCs w:val="22"/>
        </w:rPr>
        <w:t xml:space="preserve"> progress in the course. That is, you will be able to view the following week’s content</w:t>
      </w:r>
      <w:r w:rsidR="00BD4EF7">
        <w:rPr>
          <w:rStyle w:val="normaltextrun"/>
          <w:rFonts w:asciiTheme="majorHAnsi" w:hAnsiTheme="majorHAnsi" w:cstheme="majorHAnsi"/>
          <w:sz w:val="22"/>
          <w:szCs w:val="22"/>
        </w:rPr>
        <w:t xml:space="preserve"> on Brightspace</w:t>
      </w:r>
      <w:r w:rsidR="00A221FC">
        <w:rPr>
          <w:rStyle w:val="normaltextrun"/>
          <w:rFonts w:asciiTheme="majorHAnsi" w:hAnsiTheme="majorHAnsi" w:cstheme="majorHAnsi"/>
          <w:sz w:val="22"/>
          <w:szCs w:val="22"/>
        </w:rPr>
        <w:t xml:space="preserve"> only if you </w:t>
      </w:r>
      <w:r w:rsidR="00BD4EF7">
        <w:rPr>
          <w:rStyle w:val="normaltextrun"/>
          <w:rFonts w:asciiTheme="majorHAnsi" w:hAnsiTheme="majorHAnsi" w:cstheme="majorHAnsi"/>
          <w:sz w:val="22"/>
          <w:szCs w:val="22"/>
        </w:rPr>
        <w:t xml:space="preserve">complete the self-assessment quiz for the given week. </w:t>
      </w:r>
    </w:p>
    <w:p w14:paraId="7551041E" w14:textId="29980448" w:rsidR="008B4F69" w:rsidRDefault="00E64DAE" w:rsidP="00A6734B">
      <w:pPr>
        <w:pStyle w:val="paragraph"/>
        <w:numPr>
          <w:ilvl w:val="0"/>
          <w:numId w:val="44"/>
        </w:numPr>
        <w:spacing w:before="240" w:beforeAutospacing="0" w:after="0" w:afterAutospacing="0"/>
        <w:textAlignment w:val="baseline"/>
        <w:rPr>
          <w:rStyle w:val="normaltextrun"/>
          <w:rFonts w:asciiTheme="majorHAnsi" w:hAnsiTheme="majorHAnsi" w:cstheme="majorHAnsi"/>
          <w:sz w:val="22"/>
          <w:szCs w:val="22"/>
        </w:rPr>
      </w:pPr>
      <w:r w:rsidRPr="00BC6104">
        <w:rPr>
          <w:rStyle w:val="normaltextrun"/>
          <w:rFonts w:asciiTheme="majorHAnsi" w:hAnsiTheme="majorHAnsi" w:cstheme="majorHAnsi"/>
          <w:b/>
          <w:bCs/>
          <w:color w:val="8E6F3E"/>
          <w:sz w:val="22"/>
          <w:szCs w:val="22"/>
        </w:rPr>
        <w:t>Extra Credit (</w:t>
      </w:r>
      <w:r w:rsidR="00683163" w:rsidRPr="00BC6104">
        <w:rPr>
          <w:rStyle w:val="normaltextrun"/>
          <w:rFonts w:asciiTheme="majorHAnsi" w:hAnsiTheme="majorHAnsi" w:cstheme="majorHAnsi"/>
          <w:b/>
          <w:bCs/>
          <w:color w:val="8E6F3E"/>
          <w:sz w:val="22"/>
          <w:szCs w:val="22"/>
        </w:rPr>
        <w:t>+4):</w:t>
      </w:r>
      <w:r w:rsidR="00683163" w:rsidRPr="00BC6104">
        <w:rPr>
          <w:rStyle w:val="normaltextrun"/>
          <w:rFonts w:asciiTheme="majorHAnsi" w:hAnsiTheme="majorHAnsi" w:cstheme="majorHAnsi"/>
          <w:color w:val="8E6F3E"/>
          <w:sz w:val="22"/>
          <w:szCs w:val="22"/>
        </w:rPr>
        <w:t xml:space="preserve"> </w:t>
      </w:r>
      <w:r w:rsidR="00683163">
        <w:rPr>
          <w:rStyle w:val="normaltextrun"/>
          <w:rFonts w:asciiTheme="majorHAnsi" w:hAnsiTheme="majorHAnsi" w:cstheme="majorHAnsi"/>
          <w:color w:val="000000"/>
          <w:sz w:val="22"/>
          <w:szCs w:val="22"/>
        </w:rPr>
        <w:t>There will be several extra-credit opportunities throughout this course. Each of these will be worth one</w:t>
      </w:r>
      <w:r w:rsidR="008B4F69">
        <w:rPr>
          <w:rStyle w:val="normaltextrun"/>
          <w:rFonts w:asciiTheme="majorHAnsi" w:hAnsiTheme="majorHAnsi" w:cstheme="majorHAnsi"/>
          <w:color w:val="000000"/>
          <w:sz w:val="22"/>
          <w:szCs w:val="22"/>
        </w:rPr>
        <w:t xml:space="preserve"> extra credit (on your final grade). </w:t>
      </w:r>
    </w:p>
    <w:p w14:paraId="4FB2B834" w14:textId="5C6C086A" w:rsidR="00910357" w:rsidRDefault="00910357" w:rsidP="00A6734B">
      <w:pPr>
        <w:pStyle w:val="paragraph"/>
        <w:numPr>
          <w:ilvl w:val="1"/>
          <w:numId w:val="44"/>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Start of Course Quiz</w:t>
      </w:r>
      <w:r w:rsidR="00CA61DF">
        <w:rPr>
          <w:rStyle w:val="normaltextrun"/>
          <w:rFonts w:asciiTheme="majorHAnsi" w:hAnsiTheme="majorHAnsi" w:cstheme="majorHAnsi"/>
          <w:sz w:val="22"/>
          <w:szCs w:val="22"/>
        </w:rPr>
        <w:t xml:space="preserve"> (Brightspace)</w:t>
      </w:r>
      <w:r>
        <w:rPr>
          <w:rStyle w:val="normaltextrun"/>
          <w:rFonts w:asciiTheme="majorHAnsi" w:hAnsiTheme="majorHAnsi" w:cstheme="majorHAnsi"/>
          <w:sz w:val="22"/>
          <w:szCs w:val="22"/>
        </w:rPr>
        <w:t>: +1 pt</w:t>
      </w:r>
    </w:p>
    <w:p w14:paraId="7EBF3B67" w14:textId="15F0086F" w:rsidR="00910357" w:rsidRDefault="00910357" w:rsidP="00A6734B">
      <w:pPr>
        <w:pStyle w:val="paragraph"/>
        <w:numPr>
          <w:ilvl w:val="1"/>
          <w:numId w:val="44"/>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Create a Meme</w:t>
      </w:r>
      <w:r w:rsidR="00CA61DF">
        <w:rPr>
          <w:rStyle w:val="normaltextrun"/>
          <w:rFonts w:asciiTheme="majorHAnsi" w:hAnsiTheme="majorHAnsi" w:cstheme="majorHAnsi"/>
          <w:sz w:val="22"/>
          <w:szCs w:val="22"/>
        </w:rPr>
        <w:t xml:space="preserve"> (Brightspace)</w:t>
      </w:r>
      <w:r>
        <w:rPr>
          <w:rStyle w:val="normaltextrun"/>
          <w:rFonts w:asciiTheme="majorHAnsi" w:hAnsiTheme="majorHAnsi" w:cstheme="majorHAnsi"/>
          <w:sz w:val="22"/>
          <w:szCs w:val="22"/>
        </w:rPr>
        <w:t>: +1 pt</w:t>
      </w:r>
    </w:p>
    <w:p w14:paraId="49B50EEB" w14:textId="771A9914" w:rsidR="00910357" w:rsidRDefault="00910357" w:rsidP="00A6734B">
      <w:pPr>
        <w:pStyle w:val="paragraph"/>
        <w:numPr>
          <w:ilvl w:val="1"/>
          <w:numId w:val="44"/>
        </w:numPr>
        <w:spacing w:before="0" w:beforeAutospacing="0" w:after="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End of Course Quiz</w:t>
      </w:r>
      <w:r w:rsidR="00CA61DF">
        <w:rPr>
          <w:rStyle w:val="normaltextrun"/>
          <w:rFonts w:asciiTheme="majorHAnsi" w:hAnsiTheme="majorHAnsi" w:cstheme="majorHAnsi"/>
          <w:sz w:val="22"/>
          <w:szCs w:val="22"/>
        </w:rPr>
        <w:t xml:space="preserve"> (Brightspace)</w:t>
      </w:r>
      <w:r>
        <w:rPr>
          <w:rStyle w:val="normaltextrun"/>
          <w:rFonts w:asciiTheme="majorHAnsi" w:hAnsiTheme="majorHAnsi" w:cstheme="majorHAnsi"/>
          <w:sz w:val="22"/>
          <w:szCs w:val="22"/>
        </w:rPr>
        <w:t>: +1 pt</w:t>
      </w:r>
    </w:p>
    <w:p w14:paraId="799ABD9E" w14:textId="3011D797" w:rsidR="00910357" w:rsidRPr="00910357" w:rsidRDefault="00910357" w:rsidP="00A6734B">
      <w:pPr>
        <w:pStyle w:val="paragraph"/>
        <w:numPr>
          <w:ilvl w:val="1"/>
          <w:numId w:val="44"/>
        </w:numPr>
        <w:spacing w:before="0" w:beforeAutospacing="0" w:after="0" w:afterAutospacing="0"/>
        <w:textAlignment w:val="baseline"/>
        <w:rPr>
          <w:rFonts w:asciiTheme="majorHAnsi" w:hAnsiTheme="majorHAnsi" w:cstheme="majorHAnsi"/>
          <w:sz w:val="22"/>
          <w:szCs w:val="22"/>
        </w:rPr>
      </w:pPr>
      <w:r>
        <w:rPr>
          <w:rStyle w:val="normaltextrun"/>
          <w:rFonts w:asciiTheme="majorHAnsi" w:hAnsiTheme="majorHAnsi" w:cstheme="majorHAnsi"/>
          <w:sz w:val="22"/>
          <w:szCs w:val="22"/>
        </w:rPr>
        <w:t>End of</w:t>
      </w:r>
      <w:r w:rsidR="00454F51">
        <w:rPr>
          <w:rStyle w:val="normaltextrun"/>
          <w:rFonts w:asciiTheme="majorHAnsi" w:hAnsiTheme="majorHAnsi" w:cstheme="majorHAnsi"/>
          <w:sz w:val="22"/>
          <w:szCs w:val="22"/>
        </w:rPr>
        <w:t xml:space="preserve"> term Course Evaluation</w:t>
      </w:r>
      <w:r w:rsidR="00176003">
        <w:rPr>
          <w:rStyle w:val="normaltextrun"/>
          <w:rFonts w:asciiTheme="majorHAnsi" w:hAnsiTheme="majorHAnsi" w:cstheme="majorHAnsi"/>
          <w:sz w:val="22"/>
          <w:szCs w:val="22"/>
        </w:rPr>
        <w:t xml:space="preserve"> (Brightspace)</w:t>
      </w:r>
      <w:r w:rsidR="00454F51">
        <w:rPr>
          <w:rStyle w:val="normaltextrun"/>
          <w:rFonts w:asciiTheme="majorHAnsi" w:hAnsiTheme="majorHAnsi" w:cstheme="majorHAnsi"/>
          <w:sz w:val="22"/>
          <w:szCs w:val="22"/>
        </w:rPr>
        <w:t>: +1 pt</w:t>
      </w:r>
    </w:p>
    <w:p w14:paraId="60422A11" w14:textId="490CBA7D" w:rsidR="00806885" w:rsidRDefault="00806885" w:rsidP="00806885">
      <w:pPr>
        <w:pStyle w:val="ListParagraph"/>
        <w:ind w:left="1440"/>
        <w:rPr>
          <w:rFonts w:asciiTheme="majorHAnsi" w:hAnsiTheme="majorHAnsi" w:cstheme="majorHAnsi"/>
        </w:rPr>
      </w:pPr>
    </w:p>
    <w:p w14:paraId="5E0AD12C" w14:textId="77777777" w:rsidR="00291E98" w:rsidRDefault="00291E98" w:rsidP="00806885">
      <w:pPr>
        <w:pStyle w:val="ListParagraph"/>
        <w:ind w:left="1440"/>
        <w:rPr>
          <w:rFonts w:asciiTheme="majorHAnsi" w:hAnsiTheme="majorHAnsi" w:cstheme="majorHAnsi"/>
        </w:rPr>
      </w:pPr>
    </w:p>
    <w:p w14:paraId="15BF36F9" w14:textId="77777777" w:rsidR="00291E98" w:rsidRDefault="00291E98" w:rsidP="00806885">
      <w:pPr>
        <w:pStyle w:val="ListParagraph"/>
        <w:ind w:left="1440"/>
        <w:rPr>
          <w:rFonts w:asciiTheme="majorHAnsi" w:hAnsiTheme="majorHAnsi" w:cstheme="majorHAnsi"/>
        </w:rPr>
      </w:pPr>
    </w:p>
    <w:p w14:paraId="6BF73DB8" w14:textId="68C088B3" w:rsidR="009A4371" w:rsidRPr="00D53E9E" w:rsidRDefault="009D7ECB" w:rsidP="00D53E9E">
      <w:pPr>
        <w:textAlignment w:val="baseline"/>
        <w:rPr>
          <w:rFonts w:ascii="Times New Roman" w:eastAsia="Times New Roman" w:hAnsi="Times New Roman" w:cs="Times New Roman"/>
          <w:sz w:val="20"/>
          <w:szCs w:val="20"/>
        </w:rPr>
      </w:pPr>
      <w:r w:rsidRPr="009D7ECB">
        <w:rPr>
          <w:rFonts w:ascii="Times New Roman" w:eastAsia="Times New Roman" w:hAnsi="Times New Roman" w:cs="Times New Roman"/>
          <w:sz w:val="20"/>
          <w:szCs w:val="20"/>
        </w:rPr>
        <w:t> </w:t>
      </w:r>
    </w:p>
    <w:p w14:paraId="69C55D9B" w14:textId="4497C22A" w:rsidR="00930E5B" w:rsidRDefault="00930E5B" w:rsidP="00930E5B">
      <w:pPr>
        <w:pStyle w:val="Heading1"/>
      </w:pPr>
      <w:bookmarkStart w:id="9" w:name="_Packback_Questions"/>
      <w:bookmarkEnd w:id="9"/>
      <w:r>
        <w:lastRenderedPageBreak/>
        <w:t>Packback Questions</w:t>
      </w:r>
    </w:p>
    <w:p w14:paraId="4110A3A3" w14:textId="77777777" w:rsidR="00D326BE" w:rsidRPr="00ED14A2" w:rsidRDefault="00D326BE" w:rsidP="00D326BE">
      <w:pPr>
        <w:spacing w:before="240"/>
        <w:rPr>
          <w:b/>
        </w:rPr>
      </w:pPr>
      <w:r w:rsidRPr="00D27A4C">
        <w:rPr>
          <w:bCs/>
        </w:rPr>
        <w:t>Packback Questions is an online community where you can be fearlessly curious and ask open-ended questions to build on top of what we are covering in class and relate topics to real-world applications.</w:t>
      </w:r>
    </w:p>
    <w:p w14:paraId="6B5D39D4" w14:textId="16511EA0" w:rsidR="00930E5B" w:rsidRDefault="00930E5B" w:rsidP="00930E5B"/>
    <w:p w14:paraId="67D5BC71" w14:textId="77777777" w:rsidR="00D326BE" w:rsidRPr="00930E5B" w:rsidRDefault="00D326BE" w:rsidP="00D326BE">
      <w:pPr>
        <w:spacing w:before="240"/>
        <w:rPr>
          <w:b/>
        </w:rPr>
      </w:pPr>
      <w:r w:rsidRPr="00930E5B">
        <w:rPr>
          <w:b/>
        </w:rPr>
        <w:t>How to Register on Packback:</w:t>
      </w:r>
    </w:p>
    <w:p w14:paraId="0DAB2437" w14:textId="76AE42A8" w:rsidR="00D326BE" w:rsidRPr="0046308F" w:rsidRDefault="00D326BE" w:rsidP="00D326BE">
      <w:pPr>
        <w:spacing w:before="240"/>
        <w:rPr>
          <w:bCs/>
        </w:rPr>
      </w:pPr>
      <w:r w:rsidRPr="0046308F">
        <w:rPr>
          <w:bCs/>
        </w:rPr>
        <w:t xml:space="preserve">Note: Only access Packback through </w:t>
      </w:r>
      <w:r>
        <w:rPr>
          <w:bCs/>
        </w:rPr>
        <w:t>Brightspace</w:t>
      </w:r>
      <w:r w:rsidRPr="0046308F">
        <w:rPr>
          <w:bCs/>
        </w:rPr>
        <w:t xml:space="preserve"> in order to ensure your grades sync properly</w:t>
      </w:r>
      <w:r w:rsidR="00D747D8">
        <w:rPr>
          <w:bCs/>
        </w:rPr>
        <w:t>.</w:t>
      </w:r>
    </w:p>
    <w:p w14:paraId="79991603" w14:textId="77777777" w:rsidR="00D326BE" w:rsidRPr="0046308F" w:rsidRDefault="00D326BE" w:rsidP="00D326BE">
      <w:pPr>
        <w:spacing w:before="240"/>
        <w:rPr>
          <w:bCs/>
        </w:rPr>
      </w:pPr>
      <w:r w:rsidRPr="0046308F">
        <w:rPr>
          <w:bCs/>
        </w:rPr>
        <w:t>1.</w:t>
      </w:r>
      <w:r w:rsidRPr="0046308F">
        <w:rPr>
          <w:bCs/>
        </w:rPr>
        <w:tab/>
        <w:t>Click “Packback</w:t>
      </w:r>
      <w:r>
        <w:rPr>
          <w:bCs/>
        </w:rPr>
        <w:t xml:space="preserve"> Questions</w:t>
      </w:r>
      <w:r w:rsidRPr="0046308F">
        <w:rPr>
          <w:bCs/>
        </w:rPr>
        <w:t xml:space="preserve">” within </w:t>
      </w:r>
      <w:r>
        <w:rPr>
          <w:bCs/>
        </w:rPr>
        <w:t>Brightspace</w:t>
      </w:r>
      <w:r w:rsidRPr="0046308F">
        <w:rPr>
          <w:bCs/>
        </w:rPr>
        <w:t xml:space="preserve"> to access the community.</w:t>
      </w:r>
      <w:r>
        <w:rPr>
          <w:bCs/>
        </w:rPr>
        <w:t xml:space="preserve"> This page has also been bookmarked.</w:t>
      </w:r>
    </w:p>
    <w:p w14:paraId="00EE6E99" w14:textId="77777777" w:rsidR="00D326BE" w:rsidRPr="0046308F" w:rsidRDefault="00D326BE" w:rsidP="00D326BE">
      <w:pPr>
        <w:spacing w:before="240"/>
        <w:rPr>
          <w:bCs/>
        </w:rPr>
      </w:pPr>
      <w:r w:rsidRPr="0046308F">
        <w:rPr>
          <w:bCs/>
        </w:rPr>
        <w:t>2.</w:t>
      </w:r>
      <w:r w:rsidRPr="0046308F">
        <w:rPr>
          <w:bCs/>
        </w:rPr>
        <w:tab/>
        <w:t>Follow the instructions on your screen to finish your registration.</w:t>
      </w:r>
    </w:p>
    <w:p w14:paraId="5615A0A6" w14:textId="3D720441" w:rsidR="00D326BE" w:rsidRPr="0046308F" w:rsidRDefault="00D326BE" w:rsidP="00D326BE">
      <w:pPr>
        <w:spacing w:before="240"/>
        <w:rPr>
          <w:b/>
        </w:rPr>
      </w:pPr>
      <w:r w:rsidRPr="0046308F">
        <w:rPr>
          <w:bCs/>
        </w:rPr>
        <w:t>3.</w:t>
      </w:r>
      <w:r w:rsidRPr="0046308F">
        <w:rPr>
          <w:bCs/>
        </w:rPr>
        <w:tab/>
      </w:r>
      <w:r w:rsidR="008E2A02">
        <w:rPr>
          <w:bCs/>
        </w:rPr>
        <w:t>F</w:t>
      </w:r>
      <w:r w:rsidRPr="0046308F">
        <w:rPr>
          <w:bCs/>
        </w:rPr>
        <w:t xml:space="preserve">or your grade to be visible in </w:t>
      </w:r>
      <w:r>
        <w:rPr>
          <w:bCs/>
        </w:rPr>
        <w:t>Brightspace</w:t>
      </w:r>
      <w:r w:rsidRPr="0046308F">
        <w:rPr>
          <w:bCs/>
        </w:rPr>
        <w:t xml:space="preserve">, make sure to only access Packback via </w:t>
      </w:r>
      <w:r>
        <w:rPr>
          <w:bCs/>
        </w:rPr>
        <w:t>Brightspace</w:t>
      </w:r>
      <w:r w:rsidRPr="0046308F">
        <w:rPr>
          <w:bCs/>
        </w:rPr>
        <w:t>.</w:t>
      </w:r>
    </w:p>
    <w:p w14:paraId="16C0DB92" w14:textId="77777777" w:rsidR="00D326BE" w:rsidRPr="0046308F" w:rsidRDefault="00D326BE" w:rsidP="00D326BE">
      <w:pPr>
        <w:spacing w:before="240"/>
        <w:rPr>
          <w:b/>
        </w:rPr>
      </w:pPr>
      <w:r w:rsidRPr="0046308F">
        <w:rPr>
          <w:b/>
        </w:rPr>
        <w:t>Packback may require a paid subscription. Refer to www.packback.co/product/pricing for more information.</w:t>
      </w:r>
    </w:p>
    <w:p w14:paraId="7FB4381E" w14:textId="77777777" w:rsidR="00D326BE" w:rsidRPr="0046308F" w:rsidRDefault="00D326BE" w:rsidP="00D326BE">
      <w:pPr>
        <w:spacing w:before="240"/>
        <w:rPr>
          <w:b/>
        </w:rPr>
      </w:pPr>
      <w:r w:rsidRPr="0046308F">
        <w:rPr>
          <w:b/>
        </w:rPr>
        <w:t xml:space="preserve">How to Get Help from the Packback Team: </w:t>
      </w:r>
    </w:p>
    <w:p w14:paraId="3FD9CD10" w14:textId="77777777" w:rsidR="00D326BE" w:rsidRPr="00B67903" w:rsidRDefault="00D326BE" w:rsidP="00D326BE">
      <w:pPr>
        <w:spacing w:before="240"/>
        <w:rPr>
          <w:bCs/>
        </w:rPr>
      </w:pPr>
      <w:r w:rsidRPr="00B67903">
        <w:rPr>
          <w:bCs/>
        </w:rPr>
        <w:t xml:space="preserve">If you have any questions or concerns about Packback throughout the semester, please read their FAQ at help.packback.co. If you need more help, contact their customer support team directly at help@packback.co. </w:t>
      </w:r>
    </w:p>
    <w:p w14:paraId="461425B5" w14:textId="6AD37BDD" w:rsidR="00930E5B" w:rsidRPr="00D326BE" w:rsidRDefault="00D326BE" w:rsidP="00D326BE">
      <w:pPr>
        <w:spacing w:before="240"/>
        <w:rPr>
          <w:bCs/>
        </w:rPr>
      </w:pPr>
      <w:r w:rsidRPr="00B67903">
        <w:rPr>
          <w:bCs/>
        </w:rPr>
        <w:t>For a brief introduction to Packback Questions and why we are using it in class, watch this video: https://www.youtube.com/watch?v=OV7QmikrD68</w:t>
      </w:r>
    </w:p>
    <w:p w14:paraId="00000061" w14:textId="62015E13" w:rsidR="000F5FF0" w:rsidRDefault="006735ED" w:rsidP="007027C4">
      <w:pPr>
        <w:pStyle w:val="Heading1"/>
        <w:rPr>
          <w:rFonts w:asciiTheme="minorHAnsi" w:hAnsiTheme="minorHAnsi" w:cstheme="majorHAnsi"/>
        </w:rPr>
      </w:pPr>
      <w:r w:rsidRPr="00806885">
        <w:rPr>
          <w:rFonts w:asciiTheme="minorHAnsi" w:hAnsiTheme="minorHAnsi" w:cstheme="majorHAnsi"/>
        </w:rPr>
        <w:t>Grading Scale</w:t>
      </w:r>
    </w:p>
    <w:p w14:paraId="089AE8BD" w14:textId="77777777" w:rsidR="00806885" w:rsidRPr="00806885" w:rsidRDefault="00806885" w:rsidP="00806885"/>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335"/>
      </w:tblGrid>
      <w:tr w:rsidR="007D6DE8" w:rsidRPr="007D6DE8" w14:paraId="3D102D5F" w14:textId="77777777" w:rsidTr="007D6DE8">
        <w:trPr>
          <w:trHeight w:val="270"/>
        </w:trPr>
        <w:tc>
          <w:tcPr>
            <w:tcW w:w="555" w:type="dxa"/>
            <w:tcBorders>
              <w:top w:val="nil"/>
              <w:left w:val="nil"/>
              <w:bottom w:val="nil"/>
              <w:right w:val="nil"/>
            </w:tcBorders>
            <w:shd w:val="clear" w:color="auto" w:fill="auto"/>
            <w:hideMark/>
          </w:tcPr>
          <w:p w14:paraId="7C24BE87"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A+ </w:t>
            </w:r>
          </w:p>
        </w:tc>
        <w:tc>
          <w:tcPr>
            <w:tcW w:w="1335" w:type="dxa"/>
            <w:tcBorders>
              <w:top w:val="nil"/>
              <w:left w:val="nil"/>
              <w:bottom w:val="nil"/>
              <w:right w:val="nil"/>
            </w:tcBorders>
            <w:shd w:val="clear" w:color="auto" w:fill="auto"/>
            <w:hideMark/>
          </w:tcPr>
          <w:p w14:paraId="28AE2D64"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97 - 100   </w:t>
            </w:r>
          </w:p>
        </w:tc>
      </w:tr>
      <w:tr w:rsidR="007D6DE8" w:rsidRPr="007D6DE8" w14:paraId="41A13A93" w14:textId="77777777" w:rsidTr="007D6DE8">
        <w:trPr>
          <w:trHeight w:val="270"/>
        </w:trPr>
        <w:tc>
          <w:tcPr>
            <w:tcW w:w="555" w:type="dxa"/>
            <w:tcBorders>
              <w:top w:val="nil"/>
              <w:left w:val="nil"/>
              <w:bottom w:val="nil"/>
              <w:right w:val="nil"/>
            </w:tcBorders>
            <w:shd w:val="clear" w:color="auto" w:fill="auto"/>
            <w:hideMark/>
          </w:tcPr>
          <w:p w14:paraId="30A95966"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A </w:t>
            </w:r>
          </w:p>
        </w:tc>
        <w:tc>
          <w:tcPr>
            <w:tcW w:w="1335" w:type="dxa"/>
            <w:tcBorders>
              <w:top w:val="nil"/>
              <w:left w:val="nil"/>
              <w:bottom w:val="nil"/>
              <w:right w:val="nil"/>
            </w:tcBorders>
            <w:shd w:val="clear" w:color="auto" w:fill="auto"/>
            <w:hideMark/>
          </w:tcPr>
          <w:p w14:paraId="6BD76742"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94 - 96  </w:t>
            </w:r>
          </w:p>
        </w:tc>
      </w:tr>
      <w:tr w:rsidR="007D6DE8" w:rsidRPr="007D6DE8" w14:paraId="041F8FBE" w14:textId="77777777" w:rsidTr="007D6DE8">
        <w:trPr>
          <w:trHeight w:val="270"/>
        </w:trPr>
        <w:tc>
          <w:tcPr>
            <w:tcW w:w="555" w:type="dxa"/>
            <w:tcBorders>
              <w:top w:val="nil"/>
              <w:left w:val="nil"/>
              <w:bottom w:val="nil"/>
              <w:right w:val="nil"/>
            </w:tcBorders>
            <w:shd w:val="clear" w:color="auto" w:fill="auto"/>
            <w:hideMark/>
          </w:tcPr>
          <w:p w14:paraId="6150ECF2"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A- </w:t>
            </w:r>
          </w:p>
        </w:tc>
        <w:tc>
          <w:tcPr>
            <w:tcW w:w="1335" w:type="dxa"/>
            <w:tcBorders>
              <w:top w:val="nil"/>
              <w:left w:val="nil"/>
              <w:bottom w:val="nil"/>
              <w:right w:val="nil"/>
            </w:tcBorders>
            <w:shd w:val="clear" w:color="auto" w:fill="auto"/>
            <w:hideMark/>
          </w:tcPr>
          <w:p w14:paraId="789EEE0E"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90 - 93  </w:t>
            </w:r>
          </w:p>
        </w:tc>
      </w:tr>
      <w:tr w:rsidR="007D6DE8" w:rsidRPr="007D6DE8" w14:paraId="26CB2328" w14:textId="77777777" w:rsidTr="007D6DE8">
        <w:trPr>
          <w:trHeight w:val="270"/>
        </w:trPr>
        <w:tc>
          <w:tcPr>
            <w:tcW w:w="555" w:type="dxa"/>
            <w:tcBorders>
              <w:top w:val="nil"/>
              <w:left w:val="nil"/>
              <w:bottom w:val="nil"/>
              <w:right w:val="nil"/>
            </w:tcBorders>
            <w:shd w:val="clear" w:color="auto" w:fill="auto"/>
            <w:hideMark/>
          </w:tcPr>
          <w:p w14:paraId="49DA1ADA"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B+ </w:t>
            </w:r>
          </w:p>
        </w:tc>
        <w:tc>
          <w:tcPr>
            <w:tcW w:w="1335" w:type="dxa"/>
            <w:tcBorders>
              <w:top w:val="nil"/>
              <w:left w:val="nil"/>
              <w:bottom w:val="nil"/>
              <w:right w:val="nil"/>
            </w:tcBorders>
            <w:shd w:val="clear" w:color="auto" w:fill="auto"/>
            <w:hideMark/>
          </w:tcPr>
          <w:p w14:paraId="4F450B30"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87 - 89  </w:t>
            </w:r>
          </w:p>
        </w:tc>
      </w:tr>
      <w:tr w:rsidR="007D6DE8" w:rsidRPr="007D6DE8" w14:paraId="4BA8EA4E" w14:textId="77777777" w:rsidTr="007D6DE8">
        <w:trPr>
          <w:trHeight w:val="270"/>
        </w:trPr>
        <w:tc>
          <w:tcPr>
            <w:tcW w:w="555" w:type="dxa"/>
            <w:tcBorders>
              <w:top w:val="nil"/>
              <w:left w:val="nil"/>
              <w:bottom w:val="nil"/>
              <w:right w:val="nil"/>
            </w:tcBorders>
            <w:shd w:val="clear" w:color="auto" w:fill="auto"/>
            <w:hideMark/>
          </w:tcPr>
          <w:p w14:paraId="5A106C87"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B </w:t>
            </w:r>
          </w:p>
        </w:tc>
        <w:tc>
          <w:tcPr>
            <w:tcW w:w="1335" w:type="dxa"/>
            <w:tcBorders>
              <w:top w:val="nil"/>
              <w:left w:val="nil"/>
              <w:bottom w:val="nil"/>
              <w:right w:val="nil"/>
            </w:tcBorders>
            <w:shd w:val="clear" w:color="auto" w:fill="auto"/>
            <w:hideMark/>
          </w:tcPr>
          <w:p w14:paraId="43205D52"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84 - 86  </w:t>
            </w:r>
          </w:p>
        </w:tc>
      </w:tr>
      <w:tr w:rsidR="007D6DE8" w:rsidRPr="007D6DE8" w14:paraId="77CCEC75" w14:textId="77777777" w:rsidTr="007D6DE8">
        <w:trPr>
          <w:trHeight w:val="270"/>
        </w:trPr>
        <w:tc>
          <w:tcPr>
            <w:tcW w:w="555" w:type="dxa"/>
            <w:tcBorders>
              <w:top w:val="nil"/>
              <w:left w:val="nil"/>
              <w:bottom w:val="nil"/>
              <w:right w:val="nil"/>
            </w:tcBorders>
            <w:shd w:val="clear" w:color="auto" w:fill="auto"/>
            <w:hideMark/>
          </w:tcPr>
          <w:p w14:paraId="2A31922C"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B- </w:t>
            </w:r>
          </w:p>
        </w:tc>
        <w:tc>
          <w:tcPr>
            <w:tcW w:w="1335" w:type="dxa"/>
            <w:tcBorders>
              <w:top w:val="nil"/>
              <w:left w:val="nil"/>
              <w:bottom w:val="nil"/>
              <w:right w:val="nil"/>
            </w:tcBorders>
            <w:shd w:val="clear" w:color="auto" w:fill="auto"/>
            <w:hideMark/>
          </w:tcPr>
          <w:p w14:paraId="4AC161AC"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80 - 83  </w:t>
            </w:r>
          </w:p>
        </w:tc>
      </w:tr>
      <w:tr w:rsidR="007D6DE8" w:rsidRPr="007D6DE8" w14:paraId="23B6AF2F" w14:textId="77777777" w:rsidTr="007D6DE8">
        <w:trPr>
          <w:trHeight w:val="270"/>
        </w:trPr>
        <w:tc>
          <w:tcPr>
            <w:tcW w:w="555" w:type="dxa"/>
            <w:tcBorders>
              <w:top w:val="nil"/>
              <w:left w:val="nil"/>
              <w:bottom w:val="nil"/>
              <w:right w:val="nil"/>
            </w:tcBorders>
            <w:shd w:val="clear" w:color="auto" w:fill="auto"/>
            <w:hideMark/>
          </w:tcPr>
          <w:p w14:paraId="0B9830B4"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C+ </w:t>
            </w:r>
          </w:p>
        </w:tc>
        <w:tc>
          <w:tcPr>
            <w:tcW w:w="1335" w:type="dxa"/>
            <w:tcBorders>
              <w:top w:val="nil"/>
              <w:left w:val="nil"/>
              <w:bottom w:val="nil"/>
              <w:right w:val="nil"/>
            </w:tcBorders>
            <w:shd w:val="clear" w:color="auto" w:fill="auto"/>
            <w:hideMark/>
          </w:tcPr>
          <w:p w14:paraId="689127F4"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77 - 79  </w:t>
            </w:r>
          </w:p>
        </w:tc>
      </w:tr>
      <w:tr w:rsidR="007D6DE8" w:rsidRPr="007D6DE8" w14:paraId="1126B48E" w14:textId="77777777" w:rsidTr="007D6DE8">
        <w:trPr>
          <w:trHeight w:val="270"/>
        </w:trPr>
        <w:tc>
          <w:tcPr>
            <w:tcW w:w="555" w:type="dxa"/>
            <w:tcBorders>
              <w:top w:val="nil"/>
              <w:left w:val="nil"/>
              <w:bottom w:val="nil"/>
              <w:right w:val="nil"/>
            </w:tcBorders>
            <w:shd w:val="clear" w:color="auto" w:fill="auto"/>
            <w:hideMark/>
          </w:tcPr>
          <w:p w14:paraId="326B54FF"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C </w:t>
            </w:r>
          </w:p>
        </w:tc>
        <w:tc>
          <w:tcPr>
            <w:tcW w:w="1335" w:type="dxa"/>
            <w:tcBorders>
              <w:top w:val="nil"/>
              <w:left w:val="nil"/>
              <w:bottom w:val="nil"/>
              <w:right w:val="nil"/>
            </w:tcBorders>
            <w:shd w:val="clear" w:color="auto" w:fill="auto"/>
            <w:hideMark/>
          </w:tcPr>
          <w:p w14:paraId="5AA899F2"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74 - 76  </w:t>
            </w:r>
          </w:p>
        </w:tc>
      </w:tr>
      <w:tr w:rsidR="007D6DE8" w:rsidRPr="007D6DE8" w14:paraId="17D0063D" w14:textId="77777777" w:rsidTr="007D6DE8">
        <w:trPr>
          <w:trHeight w:val="270"/>
        </w:trPr>
        <w:tc>
          <w:tcPr>
            <w:tcW w:w="555" w:type="dxa"/>
            <w:tcBorders>
              <w:top w:val="nil"/>
              <w:left w:val="nil"/>
              <w:bottom w:val="nil"/>
              <w:right w:val="nil"/>
            </w:tcBorders>
            <w:shd w:val="clear" w:color="auto" w:fill="auto"/>
            <w:hideMark/>
          </w:tcPr>
          <w:p w14:paraId="14E964AF"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C- </w:t>
            </w:r>
          </w:p>
        </w:tc>
        <w:tc>
          <w:tcPr>
            <w:tcW w:w="1335" w:type="dxa"/>
            <w:tcBorders>
              <w:top w:val="nil"/>
              <w:left w:val="nil"/>
              <w:bottom w:val="nil"/>
              <w:right w:val="nil"/>
            </w:tcBorders>
            <w:shd w:val="clear" w:color="auto" w:fill="auto"/>
            <w:hideMark/>
          </w:tcPr>
          <w:p w14:paraId="58C850C9"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70 - 73  </w:t>
            </w:r>
          </w:p>
        </w:tc>
      </w:tr>
      <w:tr w:rsidR="007D6DE8" w:rsidRPr="007D6DE8" w14:paraId="7E0E50CC" w14:textId="77777777" w:rsidTr="007D6DE8">
        <w:trPr>
          <w:trHeight w:val="270"/>
        </w:trPr>
        <w:tc>
          <w:tcPr>
            <w:tcW w:w="555" w:type="dxa"/>
            <w:tcBorders>
              <w:top w:val="nil"/>
              <w:left w:val="nil"/>
              <w:bottom w:val="nil"/>
              <w:right w:val="nil"/>
            </w:tcBorders>
            <w:shd w:val="clear" w:color="auto" w:fill="auto"/>
            <w:hideMark/>
          </w:tcPr>
          <w:p w14:paraId="228C161F"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D+ </w:t>
            </w:r>
          </w:p>
        </w:tc>
        <w:tc>
          <w:tcPr>
            <w:tcW w:w="1335" w:type="dxa"/>
            <w:tcBorders>
              <w:top w:val="nil"/>
              <w:left w:val="nil"/>
              <w:bottom w:val="nil"/>
              <w:right w:val="nil"/>
            </w:tcBorders>
            <w:shd w:val="clear" w:color="auto" w:fill="auto"/>
            <w:hideMark/>
          </w:tcPr>
          <w:p w14:paraId="7339736F"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67 - 69  </w:t>
            </w:r>
          </w:p>
        </w:tc>
      </w:tr>
      <w:tr w:rsidR="007D6DE8" w:rsidRPr="007D6DE8" w14:paraId="0B15AA17" w14:textId="77777777" w:rsidTr="007D6DE8">
        <w:trPr>
          <w:trHeight w:val="270"/>
        </w:trPr>
        <w:tc>
          <w:tcPr>
            <w:tcW w:w="555" w:type="dxa"/>
            <w:tcBorders>
              <w:top w:val="nil"/>
              <w:left w:val="nil"/>
              <w:bottom w:val="nil"/>
              <w:right w:val="nil"/>
            </w:tcBorders>
            <w:shd w:val="clear" w:color="auto" w:fill="auto"/>
            <w:hideMark/>
          </w:tcPr>
          <w:p w14:paraId="063E9C79"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D </w:t>
            </w:r>
          </w:p>
        </w:tc>
        <w:tc>
          <w:tcPr>
            <w:tcW w:w="1335" w:type="dxa"/>
            <w:tcBorders>
              <w:top w:val="nil"/>
              <w:left w:val="nil"/>
              <w:bottom w:val="nil"/>
              <w:right w:val="nil"/>
            </w:tcBorders>
            <w:shd w:val="clear" w:color="auto" w:fill="auto"/>
            <w:hideMark/>
          </w:tcPr>
          <w:p w14:paraId="2B0572E6"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64 - 66  </w:t>
            </w:r>
          </w:p>
        </w:tc>
      </w:tr>
      <w:tr w:rsidR="007D6DE8" w:rsidRPr="007D6DE8" w14:paraId="3E636DBC" w14:textId="77777777" w:rsidTr="007D6DE8">
        <w:trPr>
          <w:trHeight w:val="270"/>
        </w:trPr>
        <w:tc>
          <w:tcPr>
            <w:tcW w:w="555" w:type="dxa"/>
            <w:tcBorders>
              <w:top w:val="nil"/>
              <w:left w:val="nil"/>
              <w:bottom w:val="nil"/>
              <w:right w:val="nil"/>
            </w:tcBorders>
            <w:shd w:val="clear" w:color="auto" w:fill="auto"/>
            <w:hideMark/>
          </w:tcPr>
          <w:p w14:paraId="592AE13C"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D- </w:t>
            </w:r>
          </w:p>
        </w:tc>
        <w:tc>
          <w:tcPr>
            <w:tcW w:w="1335" w:type="dxa"/>
            <w:tcBorders>
              <w:top w:val="nil"/>
              <w:left w:val="nil"/>
              <w:bottom w:val="nil"/>
              <w:right w:val="nil"/>
            </w:tcBorders>
            <w:shd w:val="clear" w:color="auto" w:fill="auto"/>
            <w:hideMark/>
          </w:tcPr>
          <w:p w14:paraId="5D0FB36E"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sz w:val="24"/>
                <w:szCs w:val="24"/>
              </w:rPr>
              <w:t>60 - 63  </w:t>
            </w:r>
          </w:p>
        </w:tc>
      </w:tr>
      <w:tr w:rsidR="007D6DE8" w:rsidRPr="007D6DE8" w14:paraId="30F4016E" w14:textId="77777777" w:rsidTr="007D6DE8">
        <w:trPr>
          <w:trHeight w:val="240"/>
        </w:trPr>
        <w:tc>
          <w:tcPr>
            <w:tcW w:w="555" w:type="dxa"/>
            <w:tcBorders>
              <w:top w:val="nil"/>
              <w:left w:val="nil"/>
              <w:bottom w:val="nil"/>
              <w:right w:val="nil"/>
            </w:tcBorders>
            <w:shd w:val="clear" w:color="auto" w:fill="auto"/>
            <w:hideMark/>
          </w:tcPr>
          <w:p w14:paraId="077598EC" w14:textId="77777777" w:rsidR="007D6DE8" w:rsidRPr="007D6DE8" w:rsidRDefault="007D6DE8" w:rsidP="007D6DE8">
            <w:pPr>
              <w:ind w:left="45"/>
              <w:textAlignment w:val="baseline"/>
              <w:rPr>
                <w:rFonts w:ascii="Segoe UI" w:eastAsia="Times New Roman" w:hAnsi="Segoe UI" w:cs="Segoe UI"/>
                <w:sz w:val="18"/>
                <w:szCs w:val="18"/>
              </w:rPr>
            </w:pPr>
            <w:r w:rsidRPr="007D6DE8">
              <w:rPr>
                <w:rFonts w:ascii="Times New Roman" w:eastAsia="Times New Roman" w:hAnsi="Times New Roman" w:cs="Times New Roman"/>
              </w:rPr>
              <w:t>F </w:t>
            </w:r>
          </w:p>
        </w:tc>
        <w:tc>
          <w:tcPr>
            <w:tcW w:w="1335" w:type="dxa"/>
            <w:tcBorders>
              <w:top w:val="nil"/>
              <w:left w:val="nil"/>
              <w:bottom w:val="nil"/>
              <w:right w:val="nil"/>
            </w:tcBorders>
            <w:shd w:val="clear" w:color="auto" w:fill="auto"/>
            <w:hideMark/>
          </w:tcPr>
          <w:p w14:paraId="45783E1F" w14:textId="77777777" w:rsidR="007D6DE8" w:rsidRPr="007D6DE8" w:rsidRDefault="007D6DE8" w:rsidP="007D6DE8">
            <w:pPr>
              <w:ind w:left="195"/>
              <w:textAlignment w:val="baseline"/>
              <w:rPr>
                <w:rFonts w:ascii="Segoe UI" w:eastAsia="Times New Roman" w:hAnsi="Segoe UI" w:cs="Segoe UI"/>
                <w:sz w:val="18"/>
                <w:szCs w:val="18"/>
              </w:rPr>
            </w:pPr>
            <w:r w:rsidRPr="007D6DE8">
              <w:rPr>
                <w:rFonts w:ascii="Times New Roman" w:eastAsia="Times New Roman" w:hAnsi="Times New Roman" w:cs="Times New Roman"/>
              </w:rPr>
              <w:t>Below 60  </w:t>
            </w:r>
          </w:p>
        </w:tc>
      </w:tr>
    </w:tbl>
    <w:p w14:paraId="637A78FF" w14:textId="00861582" w:rsidR="007D6DE8" w:rsidRDefault="007D6DE8" w:rsidP="00F72FFE">
      <w:pPr>
        <w:spacing w:before="200"/>
        <w:rPr>
          <w:iCs/>
        </w:rPr>
      </w:pPr>
      <w:r w:rsidRPr="00893AAC">
        <w:rPr>
          <w:iCs/>
          <w:highlight w:val="yellow"/>
        </w:rPr>
        <w:t xml:space="preserve">Note: </w:t>
      </w:r>
      <w:r w:rsidR="00467D65" w:rsidRPr="00893AAC">
        <w:rPr>
          <w:iCs/>
          <w:highlight w:val="yellow"/>
        </w:rPr>
        <w:t xml:space="preserve">In case of academic dishonesty </w:t>
      </w:r>
      <w:r w:rsidR="00D710FA" w:rsidRPr="00893AAC">
        <w:rPr>
          <w:iCs/>
          <w:highlight w:val="yellow"/>
        </w:rPr>
        <w:t>the</w:t>
      </w:r>
      <w:r w:rsidR="00467D65" w:rsidRPr="00893AAC">
        <w:rPr>
          <w:iCs/>
          <w:highlight w:val="yellow"/>
        </w:rPr>
        <w:t xml:space="preserve"> student</w:t>
      </w:r>
      <w:r w:rsidR="00D710FA" w:rsidRPr="00893AAC">
        <w:rPr>
          <w:iCs/>
          <w:highlight w:val="yellow"/>
        </w:rPr>
        <w:t>’s</w:t>
      </w:r>
      <w:r w:rsidR="00467D65" w:rsidRPr="00893AAC">
        <w:rPr>
          <w:iCs/>
          <w:highlight w:val="yellow"/>
        </w:rPr>
        <w:t xml:space="preserve"> </w:t>
      </w:r>
      <w:r w:rsidR="00D710FA" w:rsidRPr="00893AAC">
        <w:rPr>
          <w:iCs/>
          <w:highlight w:val="yellow"/>
        </w:rPr>
        <w:t>grade will be F</w:t>
      </w:r>
      <w:r w:rsidR="00893AAC" w:rsidRPr="00893AAC">
        <w:rPr>
          <w:iCs/>
          <w:highlight w:val="yellow"/>
        </w:rPr>
        <w:t>, irrespective of their performance</w:t>
      </w:r>
      <w:r w:rsidR="00D710FA" w:rsidRPr="00893AAC">
        <w:rPr>
          <w:iCs/>
          <w:highlight w:val="yellow"/>
        </w:rPr>
        <w:t>.</w:t>
      </w:r>
      <w:r w:rsidR="00D710FA">
        <w:rPr>
          <w:iCs/>
        </w:rPr>
        <w:t xml:space="preserve"> </w:t>
      </w:r>
    </w:p>
    <w:p w14:paraId="7113AA03" w14:textId="77777777" w:rsidR="00265650" w:rsidRDefault="00265650" w:rsidP="00265650">
      <w:pPr>
        <w:rPr>
          <w:b/>
          <w:iCs/>
          <w:sz w:val="24"/>
          <w:szCs w:val="24"/>
        </w:rPr>
      </w:pPr>
    </w:p>
    <w:p w14:paraId="3B1702D9" w14:textId="5B49C25A" w:rsidR="008653B1" w:rsidRDefault="008653B1" w:rsidP="008653B1">
      <w:pPr>
        <w:pStyle w:val="Heading1"/>
      </w:pPr>
      <w:r>
        <w:t xml:space="preserve">Late Submission Policy </w:t>
      </w:r>
    </w:p>
    <w:p w14:paraId="13730C42" w14:textId="77777777" w:rsidR="008653B1" w:rsidRDefault="008653B1" w:rsidP="008653B1"/>
    <w:p w14:paraId="77A826E5" w14:textId="5CED5037" w:rsidR="008653B1" w:rsidRPr="008653B1" w:rsidRDefault="008653B1" w:rsidP="008653B1">
      <w:r>
        <w:t xml:space="preserve">There will be a penalty for late submissions, </w:t>
      </w:r>
      <w:r w:rsidR="00895952" w:rsidRPr="0092395A">
        <w:rPr>
          <w:b/>
          <w:bCs/>
        </w:rPr>
        <w:t>-5% for every day beyond due date</w:t>
      </w:r>
      <w:r w:rsidR="00895952">
        <w:t xml:space="preserve">. Submissions later than </w:t>
      </w:r>
      <w:r w:rsidR="00895952" w:rsidRPr="0092395A">
        <w:rPr>
          <w:b/>
          <w:bCs/>
        </w:rPr>
        <w:t>three days</w:t>
      </w:r>
      <w:r w:rsidR="00895952">
        <w:t xml:space="preserve"> after</w:t>
      </w:r>
      <w:r w:rsidR="0092395A">
        <w:t xml:space="preserve"> due date will not be accepted. </w:t>
      </w:r>
    </w:p>
    <w:p w14:paraId="3F2EE030" w14:textId="77777777" w:rsidR="008653B1" w:rsidRPr="008653B1" w:rsidRDefault="008653B1" w:rsidP="008653B1"/>
    <w:p w14:paraId="361C9535" w14:textId="7028EC0C" w:rsidR="00265650" w:rsidRPr="00265650" w:rsidRDefault="00265650" w:rsidP="00265650">
      <w:pPr>
        <w:pStyle w:val="Heading1"/>
      </w:pPr>
      <w:r>
        <w:lastRenderedPageBreak/>
        <w:t xml:space="preserve">Copyright Policy </w:t>
      </w:r>
    </w:p>
    <w:p w14:paraId="00F6F47F" w14:textId="77777777" w:rsidR="00265650" w:rsidRDefault="00265650" w:rsidP="00265650">
      <w:pPr>
        <w:spacing w:after="120"/>
        <w:ind w:left="360"/>
      </w:pPr>
    </w:p>
    <w:p w14:paraId="276770EA" w14:textId="59FAAE20" w:rsidR="00265650" w:rsidRDefault="00265650" w:rsidP="00265650">
      <w:pPr>
        <w:spacing w:after="120"/>
      </w:pPr>
      <w:r>
        <w:t xml:space="preserve">See the University Policies and Statements section of Brightspace for guidance on Use of Copyrighted Materials. Effective learning environments provide opportunities for students to reflect, explore new ideas, post opinions openly, and have the freedom to change those opinions over time. Students and instructors are the authors of the works they create in the learning environment. As authors, they own the copyright in their works subject only to the university’s right to use those works for educational purposes. </w:t>
      </w:r>
      <w:r w:rsidRPr="009F6756">
        <w:rPr>
          <w:u w:val="single"/>
        </w:rPr>
        <w:t>Students may not copy, reproduce, or post</w:t>
      </w:r>
      <w:r>
        <w:t xml:space="preserve"> to any other outlet (e.g., YouTube, Facebook, or other open media so</w:t>
      </w:r>
      <w:r>
        <w:rPr>
          <w:color w:val="434343"/>
        </w:rPr>
        <w:t xml:space="preserve">urces or websites) </w:t>
      </w:r>
      <w:r>
        <w:t>any work in which they are not the so</w:t>
      </w:r>
      <w:r>
        <w:rPr>
          <w:color w:val="434343"/>
        </w:rPr>
        <w:t>le or joint a</w:t>
      </w:r>
      <w:r>
        <w:t xml:space="preserve">uthor or have not obtained the permission of the author(s). </w:t>
      </w:r>
    </w:p>
    <w:p w14:paraId="7341EA9E" w14:textId="77777777" w:rsidR="0077515B" w:rsidRDefault="0077515B" w:rsidP="007027C4">
      <w:pPr>
        <w:pStyle w:val="Heading1"/>
      </w:pPr>
      <w:bookmarkStart w:id="10" w:name="_Attendance_Policy"/>
      <w:bookmarkEnd w:id="10"/>
    </w:p>
    <w:p w14:paraId="0000006C" w14:textId="42D29E38" w:rsidR="000F5FF0" w:rsidRDefault="006735ED" w:rsidP="007027C4">
      <w:pPr>
        <w:pStyle w:val="Heading1"/>
      </w:pPr>
      <w:r>
        <w:t xml:space="preserve">Attendance Policy </w:t>
      </w:r>
    </w:p>
    <w:p w14:paraId="6391D6B6" w14:textId="77777777" w:rsidR="0077515B" w:rsidRDefault="0077515B" w:rsidP="00EB68FE">
      <w:pPr>
        <w:spacing w:after="120"/>
      </w:pPr>
    </w:p>
    <w:p w14:paraId="6B6F62FE" w14:textId="36E75417" w:rsidR="00EB68FE" w:rsidRDefault="0065603A" w:rsidP="00EB68FE">
      <w:pPr>
        <w:spacing w:after="120"/>
      </w:pPr>
      <w:r>
        <w:t xml:space="preserve">Attendance in an </w:t>
      </w:r>
      <w:r w:rsidR="00C8742F">
        <w:t xml:space="preserve">asynchronous online course is different from a regular in-person class. You must </w:t>
      </w:r>
      <w:r w:rsidR="00886EE6">
        <w:t xml:space="preserve">engage with the course material </w:t>
      </w:r>
      <w:r w:rsidR="00602069">
        <w:t>meaningful</w:t>
      </w:r>
      <w:r w:rsidR="00321B1D">
        <w:t>ly every week in order to be considered present</w:t>
      </w:r>
      <w:r w:rsidR="009F4503">
        <w:t xml:space="preserve"> in the course. Engaging meaningfully </w:t>
      </w:r>
      <w:r w:rsidR="00104423">
        <w:t>in the course involves co</w:t>
      </w:r>
      <w:r w:rsidR="002D194B">
        <w:t xml:space="preserve">mpleting at least two of the following every week: </w:t>
      </w:r>
    </w:p>
    <w:p w14:paraId="34283551" w14:textId="2F2247CB" w:rsidR="002D194B" w:rsidRDefault="00362A07" w:rsidP="00362A07">
      <w:pPr>
        <w:pStyle w:val="ListParagraph"/>
        <w:numPr>
          <w:ilvl w:val="0"/>
          <w:numId w:val="39"/>
        </w:numPr>
        <w:spacing w:after="120"/>
      </w:pPr>
      <w:r>
        <w:t>Viewing lecture videos</w:t>
      </w:r>
    </w:p>
    <w:p w14:paraId="4020A8B3" w14:textId="26F9B0B6" w:rsidR="007B2071" w:rsidRDefault="007B2071" w:rsidP="00362A07">
      <w:pPr>
        <w:pStyle w:val="ListParagraph"/>
        <w:numPr>
          <w:ilvl w:val="0"/>
          <w:numId w:val="39"/>
        </w:numPr>
        <w:spacing w:after="120"/>
      </w:pPr>
      <w:r>
        <w:t xml:space="preserve">Participating in online discussions on Packback </w:t>
      </w:r>
    </w:p>
    <w:p w14:paraId="296C1474" w14:textId="60CBC5B9" w:rsidR="007B2071" w:rsidRDefault="003F2F7E" w:rsidP="00362A07">
      <w:pPr>
        <w:pStyle w:val="ListParagraph"/>
        <w:numPr>
          <w:ilvl w:val="0"/>
          <w:numId w:val="39"/>
        </w:numPr>
        <w:spacing w:after="120"/>
      </w:pPr>
      <w:r>
        <w:t xml:space="preserve">Completing self-assessment quiz </w:t>
      </w:r>
    </w:p>
    <w:p w14:paraId="6ECC9B53" w14:textId="099D9C3A" w:rsidR="003F2F7E" w:rsidRDefault="003F2F7E" w:rsidP="00362A07">
      <w:pPr>
        <w:pStyle w:val="ListParagraph"/>
        <w:numPr>
          <w:ilvl w:val="0"/>
          <w:numId w:val="39"/>
        </w:numPr>
        <w:spacing w:after="120"/>
      </w:pPr>
      <w:r>
        <w:t xml:space="preserve">Complete assignment for week, if any </w:t>
      </w:r>
    </w:p>
    <w:p w14:paraId="00A45B22" w14:textId="3D491B16" w:rsidR="00B81B45" w:rsidRPr="00D53E9E" w:rsidRDefault="00290AF2" w:rsidP="00D53E9E">
      <w:pPr>
        <w:spacing w:after="120"/>
      </w:pPr>
      <w:r>
        <w:t xml:space="preserve">In case of an emergency requiring time off from the course, </w:t>
      </w:r>
      <w:r w:rsidR="00E26CE8">
        <w:t xml:space="preserve">contact the Office of the Dean </w:t>
      </w:r>
      <w:r w:rsidR="00F74254">
        <w:t xml:space="preserve">of Students. </w:t>
      </w:r>
      <w:r w:rsidR="0038198F" w:rsidRPr="00D602B5">
        <w:t xml:space="preserve">Under the Brightspace University Policies and Statements content </w:t>
      </w:r>
      <w:r w:rsidR="00D2140D" w:rsidRPr="00D602B5">
        <w:t xml:space="preserve">are two resources related to class attendance: </w:t>
      </w:r>
      <w:r w:rsidR="0038198F" w:rsidRPr="00D602B5">
        <w:t>a hyperlink called “</w:t>
      </w:r>
      <w:r w:rsidR="00913669" w:rsidRPr="00D602B5">
        <w:t>Office of the Dean of Students: Class Absences</w:t>
      </w:r>
      <w:r w:rsidR="0038198F" w:rsidRPr="00D602B5">
        <w:t xml:space="preserve">” that links to the </w:t>
      </w:r>
      <w:hyperlink r:id="rId14">
        <w:r w:rsidR="0038198F" w:rsidRPr="00D602B5">
          <w:rPr>
            <w:rStyle w:val="Hyperlink"/>
          </w:rPr>
          <w:t>O</w:t>
        </w:r>
        <w:r w:rsidR="00E571F8" w:rsidRPr="00D602B5">
          <w:rPr>
            <w:rStyle w:val="Hyperlink"/>
          </w:rPr>
          <w:t>DOS</w:t>
        </w:r>
        <w:r w:rsidR="00F54FA5" w:rsidRPr="00D602B5">
          <w:rPr>
            <w:rStyle w:val="Hyperlink"/>
          </w:rPr>
          <w:t xml:space="preserve"> webpage on class absences</w:t>
        </w:r>
      </w:hyperlink>
      <w:r w:rsidR="00AC654E" w:rsidRPr="00D602B5">
        <w:t>. This resource</w:t>
      </w:r>
      <w:r w:rsidR="00625FAE" w:rsidRPr="00D602B5">
        <w:t xml:space="preserve"> for students and instructors</w:t>
      </w:r>
      <w:r w:rsidR="00AC654E" w:rsidRPr="00D602B5">
        <w:t xml:space="preserve"> outlines the types of </w:t>
      </w:r>
      <w:r w:rsidR="00AC654E" w:rsidRPr="00D602B5">
        <w:rPr>
          <w:b/>
          <w:bCs/>
        </w:rPr>
        <w:t xml:space="preserve">notifications to instructors </w:t>
      </w:r>
      <w:r w:rsidR="00AC654E" w:rsidRPr="00D602B5">
        <w:t xml:space="preserve">that ODOS may provide. </w:t>
      </w:r>
      <w:bookmarkStart w:id="11" w:name="_heading=h.3rdcrjn" w:colFirst="0" w:colLast="0"/>
      <w:bookmarkStart w:id="12" w:name="_heading=h.26in1rg" w:colFirst="0" w:colLast="0"/>
      <w:bookmarkStart w:id="13" w:name="_heading=h.35nkun2"/>
      <w:bookmarkStart w:id="14" w:name="_heading=h.1ksv4uv"/>
      <w:bookmarkEnd w:id="11"/>
      <w:bookmarkEnd w:id="12"/>
      <w:bookmarkEnd w:id="13"/>
      <w:bookmarkEnd w:id="14"/>
    </w:p>
    <w:p w14:paraId="3F69FEEA" w14:textId="77777777" w:rsidR="001C4D35" w:rsidRPr="001C4D35" w:rsidRDefault="001C4D35" w:rsidP="001C4D35"/>
    <w:p w14:paraId="0000009E" w14:textId="040FD448" w:rsidR="000F5FF0" w:rsidRDefault="006735ED" w:rsidP="007027C4">
      <w:pPr>
        <w:pStyle w:val="Heading1"/>
      </w:pPr>
      <w:r>
        <w:t>Academic Integrity</w:t>
      </w:r>
    </w:p>
    <w:p w14:paraId="758EC6AB" w14:textId="77777777" w:rsidR="00B40323" w:rsidRPr="00B40323" w:rsidRDefault="00B40323" w:rsidP="00B40323"/>
    <w:p w14:paraId="000000AA" w14:textId="53F918EA" w:rsidR="000F5FF0" w:rsidRDefault="00341827" w:rsidP="003D5893">
      <w:pPr>
        <w:spacing w:after="120"/>
        <w:rPr>
          <w:i/>
          <w:iCs/>
        </w:rPr>
      </w:pPr>
      <w:r w:rsidRPr="00A6734B">
        <w:t xml:space="preserve">Under the </w:t>
      </w:r>
      <w:r w:rsidR="006735ED" w:rsidRPr="00A6734B">
        <w:t>Brightspace</w:t>
      </w:r>
      <w:r w:rsidRPr="00A6734B">
        <w:t xml:space="preserve"> </w:t>
      </w:r>
      <w:r w:rsidR="00117176" w:rsidRPr="00A6734B">
        <w:t xml:space="preserve">University Policies and Statements content is a hyperlink </w:t>
      </w:r>
      <w:r w:rsidR="00232911" w:rsidRPr="00A6734B">
        <w:t xml:space="preserve">called “Purdue’s Student Guide for Academic Integrity” </w:t>
      </w:r>
      <w:r w:rsidR="00987316" w:rsidRPr="00A6734B">
        <w:t>that links</w:t>
      </w:r>
      <w:r w:rsidR="006735ED" w:rsidRPr="00A6734B">
        <w:t xml:space="preserve"> to </w:t>
      </w:r>
      <w:r w:rsidR="00DB5B0C" w:rsidRPr="00A6734B">
        <w:t xml:space="preserve">the </w:t>
      </w:r>
      <w:hyperlink r:id="rId15">
        <w:r w:rsidR="00DB5B0C" w:rsidRPr="00A6734B">
          <w:rPr>
            <w:rStyle w:val="Hyperlink"/>
          </w:rPr>
          <w:t xml:space="preserve">Office of Student Rights and Responsibilities </w:t>
        </w:r>
        <w:r w:rsidR="006735ED" w:rsidRPr="00A6734B">
          <w:rPr>
            <w:rStyle w:val="Hyperlink"/>
          </w:rPr>
          <w:t xml:space="preserve">Academic Integrity </w:t>
        </w:r>
        <w:r w:rsidR="00B167D8" w:rsidRPr="00A6734B">
          <w:rPr>
            <w:rStyle w:val="Hyperlink"/>
          </w:rPr>
          <w:t>webpage</w:t>
        </w:r>
      </w:hyperlink>
      <w:r w:rsidR="00B167D8" w:rsidRPr="00A6734B">
        <w:t xml:space="preserve"> </w:t>
      </w:r>
      <w:r w:rsidR="006735ED" w:rsidRPr="00A6734B">
        <w:t xml:space="preserve">and </w:t>
      </w:r>
      <w:r w:rsidR="005E74A3" w:rsidRPr="00A6734B">
        <w:t>a</w:t>
      </w:r>
      <w:r w:rsidR="00A2566B" w:rsidRPr="00A6734B">
        <w:t xml:space="preserve"> link named “</w:t>
      </w:r>
      <w:r w:rsidR="006735ED" w:rsidRPr="00A6734B">
        <w:t>Use of Copyrighted Materials</w:t>
      </w:r>
      <w:r w:rsidR="00A2566B" w:rsidRPr="00A6734B">
        <w:t>”</w:t>
      </w:r>
      <w:r w:rsidR="006735ED" w:rsidRPr="00A6734B">
        <w:t xml:space="preserve"> </w:t>
      </w:r>
      <w:r w:rsidR="00A2566B" w:rsidRPr="00A6734B">
        <w:t xml:space="preserve">that links </w:t>
      </w:r>
      <w:r w:rsidR="00EF7445" w:rsidRPr="00A6734B">
        <w:t xml:space="preserve">to a </w:t>
      </w:r>
      <w:hyperlink r:id="rId16">
        <w:r w:rsidR="00EF7445" w:rsidRPr="00A6734B">
          <w:rPr>
            <w:rStyle w:val="Hyperlink"/>
          </w:rPr>
          <w:t>University Policy Office webpage</w:t>
        </w:r>
      </w:hyperlink>
      <w:r w:rsidR="006735ED" w:rsidRPr="00A6734B">
        <w:t>.</w:t>
      </w:r>
      <w:r w:rsidR="006735ED" w:rsidRPr="11EBFA4B">
        <w:rPr>
          <w:i/>
          <w:iCs/>
        </w:rPr>
        <w:t xml:space="preserve"> </w:t>
      </w:r>
    </w:p>
    <w:p w14:paraId="3A4ADA9D" w14:textId="77777777" w:rsidR="003D5893" w:rsidRPr="00F64B9F" w:rsidRDefault="003D5893" w:rsidP="003D5893">
      <w:pPr>
        <w:spacing w:before="240"/>
        <w:rPr>
          <w:b/>
          <w:bCs/>
          <w:highlight w:val="yellow"/>
        </w:rPr>
      </w:pPr>
      <w:r w:rsidRPr="003D5893">
        <w:rPr>
          <w:b/>
          <w:bCs/>
        </w:rPr>
        <w:t xml:space="preserve">Use of artificial intelligence (AI) or Large Language Models (LLM) in this course: </w:t>
      </w:r>
      <w:r w:rsidRPr="003D5893">
        <w:t>Submit</w:t>
      </w:r>
      <w:r w:rsidRPr="00A80952">
        <w:t xml:space="preserve"> your own work. If you use a source for support, include quotes and a citation. Academic dishonesty includes taking content from an Internet search, another person/entity, or AI technology such as ChatGPT (either directly or with modification) and representing it as your answer.  </w:t>
      </w:r>
    </w:p>
    <w:p w14:paraId="64B18336" w14:textId="77777777" w:rsidR="003D5893" w:rsidRPr="00F64B9F" w:rsidRDefault="003D5893" w:rsidP="003D5893">
      <w:pPr>
        <w:spacing w:before="240"/>
      </w:pPr>
      <w:r w:rsidRPr="00F64B9F">
        <w:t>When using AI tools on 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conceptual territory, illustrations of key concepts, etc.); (d) an account of why AI tools were used (e.g. to save time, to surmount writer’s block, to stimulate thinking, to handle mounting stress, to clarify prose, to translate text, to experiment for fun, etc.).</w:t>
      </w:r>
    </w:p>
    <w:p w14:paraId="0903A814" w14:textId="77777777" w:rsidR="003D5893" w:rsidRPr="00F64B9F" w:rsidRDefault="003D5893" w:rsidP="003D5893">
      <w:pPr>
        <w:spacing w:before="240"/>
      </w:pPr>
      <w:r w:rsidRPr="00F64B9F">
        <w:t>Not use AI tools during in-class examinations, or assignments, unless explicitly permitted and instructed.</w:t>
      </w:r>
    </w:p>
    <w:p w14:paraId="6C53CB99" w14:textId="77777777" w:rsidR="003D5893" w:rsidRPr="00F64B9F" w:rsidRDefault="003D5893" w:rsidP="003D5893">
      <w:pPr>
        <w:spacing w:before="240"/>
      </w:pPr>
      <w:r w:rsidRPr="00F64B9F">
        <w:lastRenderedPageBreak/>
        <w:t>Employ AI detection tools and originality checks prior to submission, ensuring that their submitted work is not mistakenly flagged.</w:t>
      </w:r>
    </w:p>
    <w:p w14:paraId="5B127DE2" w14:textId="77777777" w:rsidR="0086076E" w:rsidRDefault="003D5893" w:rsidP="003D5893">
      <w:pPr>
        <w:spacing w:before="240"/>
        <w:rPr>
          <w:highlight w:val="yellow"/>
        </w:rPr>
      </w:pPr>
      <w:r w:rsidRPr="00F64B9F">
        <w:t>Use AI tools wisely and intelligently, aiming to deepen understanding of subject matter and to support learning.</w:t>
      </w:r>
      <w:r w:rsidRPr="00F64B9F">
        <w:rPr>
          <w:highlight w:val="yellow"/>
        </w:rPr>
        <w:t xml:space="preserve"> </w:t>
      </w:r>
    </w:p>
    <w:p w14:paraId="65B69F98" w14:textId="253B4296" w:rsidR="003D5893" w:rsidRPr="00F64B9F" w:rsidRDefault="0086076E" w:rsidP="003D5893">
      <w:pPr>
        <w:spacing w:before="240"/>
        <w:rPr>
          <w:highlight w:val="yellow"/>
        </w:rPr>
      </w:pPr>
      <w:hyperlink r:id="rId17" w:tgtFrame="_blank" w:history="1">
        <w:r>
          <w:rPr>
            <w:rStyle w:val="normaltextrun"/>
            <w:i/>
            <w:iCs/>
            <w:color w:val="1154CC"/>
            <w:u w:val="single"/>
            <w:shd w:val="clear" w:color="auto" w:fill="FFFFFF"/>
          </w:rPr>
          <w:t>Purdue’s Honor Pledge</w:t>
        </w:r>
      </w:hyperlink>
      <w:r>
        <w:rPr>
          <w:rStyle w:val="normaltextrun"/>
          <w:i/>
          <w:iCs/>
          <w:color w:val="585858"/>
          <w:shd w:val="clear" w:color="auto" w:fill="FFFFFF"/>
        </w:rPr>
        <w:t>: “As a boilermaker pursuing academic excellence, I pledge to be honest and true in all that I do. Accountable together - we are Purdue.</w:t>
      </w:r>
      <w:r>
        <w:rPr>
          <w:rStyle w:val="eop"/>
          <w:color w:val="585858"/>
          <w:shd w:val="clear" w:color="auto" w:fill="FFFFFF"/>
        </w:rPr>
        <w:t> </w:t>
      </w:r>
      <w:r w:rsidR="003D5893" w:rsidRPr="00F64B9F">
        <w:rPr>
          <w:highlight w:val="yellow"/>
        </w:rPr>
        <w:t xml:space="preserve">   </w:t>
      </w:r>
    </w:p>
    <w:p w14:paraId="0AA9AA47" w14:textId="77777777" w:rsidR="003D5893" w:rsidRPr="003D5893" w:rsidRDefault="003D5893" w:rsidP="003D5893">
      <w:pPr>
        <w:spacing w:after="120"/>
        <w:rPr>
          <w:b/>
        </w:rPr>
      </w:pPr>
    </w:p>
    <w:p w14:paraId="000000AB" w14:textId="77777777" w:rsidR="000F5FF0" w:rsidRDefault="006735ED" w:rsidP="007027C4">
      <w:pPr>
        <w:pStyle w:val="Heading1"/>
      </w:pPr>
      <w:bookmarkStart w:id="15" w:name="_heading=h.44sinio" w:colFirst="0" w:colLast="0"/>
      <w:bookmarkEnd w:id="15"/>
      <w:r>
        <w:t>Nondiscrimination Statement</w:t>
      </w:r>
    </w:p>
    <w:p w14:paraId="1FE73D68" w14:textId="77777777" w:rsidR="00B40323" w:rsidRPr="00B40323" w:rsidRDefault="00B40323" w:rsidP="00B40323"/>
    <w:p w14:paraId="000000AC" w14:textId="31782BD2" w:rsidR="000F5FF0" w:rsidRPr="00533B86" w:rsidRDefault="006735ED" w:rsidP="00C36655">
      <w:pPr>
        <w:spacing w:after="120"/>
        <w:rPr>
          <w:iCs/>
        </w:rPr>
      </w:pPr>
      <w:r w:rsidRPr="00533B86">
        <w:rPr>
          <w:iCs/>
        </w:rPr>
        <w:t xml:space="preserve">A link to Purdue’s </w:t>
      </w:r>
      <w:hyperlink r:id="rId18">
        <w:r w:rsidRPr="00533B86">
          <w:rPr>
            <w:iCs/>
            <w:color w:val="1155CC"/>
            <w:u w:val="single"/>
          </w:rPr>
          <w:t>Nondiscrimination Policy Statement</w:t>
        </w:r>
      </w:hyperlink>
      <w:r w:rsidRPr="00533B86">
        <w:rPr>
          <w:iCs/>
        </w:rPr>
        <w:t xml:space="preserve"> is included in the Brightspace template under University Policies</w:t>
      </w:r>
      <w:r w:rsidR="002961A1" w:rsidRPr="00533B86">
        <w:rPr>
          <w:iCs/>
        </w:rPr>
        <w:t xml:space="preserve"> and Statements content</w:t>
      </w:r>
      <w:r w:rsidRPr="00533B86">
        <w:rPr>
          <w:iCs/>
        </w:rPr>
        <w:t xml:space="preserve">. </w:t>
      </w:r>
    </w:p>
    <w:p w14:paraId="3DBF07C8" w14:textId="77777777" w:rsidR="00876F64" w:rsidRPr="00D575D7" w:rsidRDefault="00876F64" w:rsidP="00876F64">
      <w:pPr>
        <w:pStyle w:val="paragraph"/>
        <w:spacing w:before="0" w:beforeAutospacing="0" w:after="0" w:afterAutospacing="0"/>
        <w:ind w:left="150" w:right="135"/>
        <w:textAlignment w:val="baseline"/>
        <w:rPr>
          <w:rFonts w:ascii="Calibri" w:hAnsi="Calibri" w:cs="Calibri"/>
          <w:sz w:val="18"/>
          <w:szCs w:val="18"/>
        </w:rPr>
      </w:pPr>
      <w:bookmarkStart w:id="16" w:name="_heading=h.2jxsxqh"/>
      <w:bookmarkEnd w:id="16"/>
      <w:r w:rsidRPr="00D575D7">
        <w:rPr>
          <w:rStyle w:val="normaltextrun"/>
          <w:rFonts w:ascii="Calibri" w:hAnsi="Calibri" w:cs="Calibri"/>
          <w:sz w:val="22"/>
          <w:szCs w:val="22"/>
        </w:rPr>
        <w:t>The Department of Earth, Atmospheric, and Planetary Sciences supports an inclusive learning environment where students from diverse backgrounds and perspectives can be successful. Dimensions of this diversity can include sex, race, age, national origin, ethnicity, gender identity and expression, intellectual and physical ability, sexual orientation, income, faith and non-faith perspectives, socio-economic class, political ideology, education, primary language, family status, military experience, cognitive style, and communication style. In line with our departmental goals, we disavow all racism, xenophobia, homophobia, sexism, Islamophobia, anti-Semitism, classism, ableism, and hate speech or actions that attempt to silence, threaten, and degrade others. It is my intent to be respectful of this diversity, and to oppose actions that diminish it, as here in EAPS we embrace the notion that such diversity enriches and enhances our intellectual community.</w:t>
      </w:r>
      <w:r w:rsidRPr="00D575D7">
        <w:rPr>
          <w:rStyle w:val="eop"/>
          <w:rFonts w:ascii="Calibri" w:hAnsi="Calibri" w:cs="Calibri"/>
          <w:sz w:val="22"/>
          <w:szCs w:val="22"/>
        </w:rPr>
        <w:t> </w:t>
      </w:r>
    </w:p>
    <w:p w14:paraId="649A570D" w14:textId="77777777" w:rsidR="00876F64" w:rsidRPr="00D575D7" w:rsidRDefault="00876F64" w:rsidP="00876F64">
      <w:pPr>
        <w:pStyle w:val="paragraph"/>
        <w:spacing w:before="0" w:beforeAutospacing="0" w:after="0" w:afterAutospacing="0"/>
        <w:textAlignment w:val="baseline"/>
        <w:rPr>
          <w:rFonts w:ascii="Calibri" w:hAnsi="Calibri" w:cs="Calibri"/>
          <w:sz w:val="18"/>
          <w:szCs w:val="18"/>
        </w:rPr>
      </w:pPr>
      <w:r w:rsidRPr="00D575D7">
        <w:rPr>
          <w:rStyle w:val="eop"/>
          <w:rFonts w:ascii="Calibri" w:hAnsi="Calibri" w:cs="Calibri"/>
        </w:rPr>
        <w:t> </w:t>
      </w:r>
    </w:p>
    <w:p w14:paraId="100A6DEF" w14:textId="77777777" w:rsidR="00876F64" w:rsidRPr="00D575D7" w:rsidRDefault="00876F64" w:rsidP="00876F64">
      <w:pPr>
        <w:pStyle w:val="paragraph"/>
        <w:spacing w:before="0" w:beforeAutospacing="0" w:after="0" w:afterAutospacing="0"/>
        <w:ind w:left="150" w:right="225"/>
        <w:textAlignment w:val="baseline"/>
        <w:rPr>
          <w:rFonts w:ascii="Calibri" w:hAnsi="Calibri" w:cs="Calibri"/>
          <w:sz w:val="18"/>
          <w:szCs w:val="18"/>
        </w:rPr>
      </w:pPr>
      <w:r w:rsidRPr="00D575D7">
        <w:rPr>
          <w:rStyle w:val="normaltextrun"/>
          <w:rFonts w:ascii="Calibri" w:hAnsi="Calibri" w:cs="Calibri"/>
          <w:sz w:val="22"/>
          <w:szCs w:val="22"/>
        </w:rPr>
        <w:t xml:space="preserve">My preferred pronouns are </w:t>
      </w:r>
      <w:r w:rsidRPr="00D575D7">
        <w:rPr>
          <w:rStyle w:val="normaltextrun"/>
          <w:rFonts w:ascii="Calibri" w:hAnsi="Calibri" w:cs="Calibri"/>
          <w:b/>
          <w:bCs/>
          <w:sz w:val="22"/>
          <w:szCs w:val="22"/>
        </w:rPr>
        <w:t xml:space="preserve">she/her/hers. </w:t>
      </w:r>
      <w:r w:rsidRPr="00D575D7">
        <w:rPr>
          <w:rStyle w:val="normaltextrun"/>
          <w:rFonts w:ascii="Calibri" w:hAnsi="Calibri" w:cs="Calibri"/>
          <w:sz w:val="22"/>
          <w:szCs w:val="22"/>
        </w:rPr>
        <w:t>I wish to respect each of your identities and want to refer to them correctly. I encourage you to share this information when introducing yourself in class, if you feel comfortable doing so. Also, when introducing yourself in class or when communicating via email, please indicate if you have a preferred name which may differ from the information listed on Brightspace, if you feel comfortable doing so.</w:t>
      </w:r>
      <w:r w:rsidRPr="00D575D7">
        <w:rPr>
          <w:rStyle w:val="eop"/>
          <w:rFonts w:ascii="Calibri" w:hAnsi="Calibri" w:cs="Calibri"/>
          <w:sz w:val="22"/>
          <w:szCs w:val="22"/>
        </w:rPr>
        <w:t> </w:t>
      </w:r>
    </w:p>
    <w:p w14:paraId="000000AF" w14:textId="77777777" w:rsidR="000F5FF0" w:rsidRDefault="006735ED" w:rsidP="007027C4">
      <w:pPr>
        <w:pStyle w:val="Heading1"/>
      </w:pPr>
      <w:r>
        <w:t>Accessibility</w:t>
      </w:r>
    </w:p>
    <w:p w14:paraId="7459567C" w14:textId="77777777" w:rsidR="00CA312D" w:rsidRPr="00CA312D" w:rsidRDefault="00CA312D" w:rsidP="00CA312D"/>
    <w:p w14:paraId="16D1C29F" w14:textId="4FD6C212" w:rsidR="65834BF9" w:rsidRPr="002E6FED" w:rsidRDefault="65834BF9" w:rsidP="1A81F50B">
      <w:pPr>
        <w:spacing w:after="120"/>
      </w:pPr>
      <w:r w:rsidRPr="002E6FED">
        <w:t>Ensuring that Purdue students have access to equitable learning experiences is a University</w:t>
      </w:r>
      <w:r w:rsidR="00493DEC" w:rsidRPr="002E6FED">
        <w:t>-</w:t>
      </w:r>
      <w:r w:rsidRPr="002E6FED">
        <w:t xml:space="preserve">level commitment and is the responsibility of all members of the Purdue </w:t>
      </w:r>
      <w:r w:rsidR="004B4C05" w:rsidRPr="002E6FED">
        <w:t>c</w:t>
      </w:r>
      <w:r w:rsidRPr="002E6FED">
        <w:t>ommunity. The Disability Resource Center (DRC) is a key partner in this work and is a resource for students and instructors.</w:t>
      </w:r>
      <w:r w:rsidR="00316E0A" w:rsidRPr="002E6FED">
        <w:t xml:space="preserve"> </w:t>
      </w:r>
    </w:p>
    <w:p w14:paraId="000000B8" w14:textId="15DC7617" w:rsidR="00095EA5" w:rsidRPr="00C166BB" w:rsidRDefault="00095EA5" w:rsidP="00095EA5">
      <w:r>
        <w:rPr>
          <w:rStyle w:val="normaltextrun"/>
          <w:color w:val="000000"/>
          <w:shd w:val="clear" w:color="auto" w:fill="FFFFFF"/>
        </w:rPr>
        <w:t xml:space="preserve">Purdue University strives to make learning experiences as accessible as possible. If you anticipate or experience physical or academic barriers based on disability, you are welcome to let me know so that we can discuss options. You are also encouraged to contact the Disability Resource Center at: </w:t>
      </w:r>
      <w:hyperlink r:id="rId19" w:tgtFrame="_blank" w:history="1">
        <w:r>
          <w:rPr>
            <w:rStyle w:val="normaltextrun"/>
            <w:color w:val="0000FF"/>
            <w:u w:val="single"/>
            <w:shd w:val="clear" w:color="auto" w:fill="FFFFFF"/>
          </w:rPr>
          <w:t>drc@purdue.edu</w:t>
        </w:r>
      </w:hyperlink>
      <w:r>
        <w:rPr>
          <w:rStyle w:val="normaltextrun"/>
          <w:color w:val="000000"/>
          <w:shd w:val="clear" w:color="auto" w:fill="FFFFFF"/>
        </w:rPr>
        <w:t xml:space="preserve"> or by phone: 765-494- 1247. More details are available on our course Brightspace under Accessibility Information.</w:t>
      </w:r>
      <w:r>
        <w:rPr>
          <w:rStyle w:val="eop"/>
          <w:color w:val="000000"/>
          <w:shd w:val="clear" w:color="auto" w:fill="FFFFFF"/>
        </w:rPr>
        <w:t> </w:t>
      </w:r>
      <w:r w:rsidRPr="6B739536">
        <w:rPr>
          <w:i/>
          <w:iCs/>
        </w:rPr>
        <w:t xml:space="preserve"> </w:t>
      </w:r>
    </w:p>
    <w:sectPr w:rsidR="00095EA5" w:rsidRPr="00C166BB">
      <w:headerReference w:type="default" r:id="rId20"/>
      <w:footerReference w:type="default" r:id="rId21"/>
      <w:headerReference w:type="first" r:id="rId22"/>
      <w:footerReference w:type="first" r:id="rId2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14E5F" w14:textId="77777777" w:rsidR="0055029B" w:rsidRDefault="0055029B">
      <w:r>
        <w:separator/>
      </w:r>
    </w:p>
  </w:endnote>
  <w:endnote w:type="continuationSeparator" w:id="0">
    <w:p w14:paraId="13B076A8" w14:textId="77777777" w:rsidR="0055029B" w:rsidRDefault="0055029B">
      <w:r>
        <w:continuationSeparator/>
      </w:r>
    </w:p>
  </w:endnote>
  <w:endnote w:type="continuationNotice" w:id="1">
    <w:p w14:paraId="5EE9E618" w14:textId="77777777" w:rsidR="0055029B" w:rsidRDefault="00550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EFFC" w14:textId="3BBC55A3" w:rsidR="00291E98" w:rsidRPr="00291E98" w:rsidRDefault="0013417E" w:rsidP="11EBFA4B">
    <w:pPr>
      <w:pBdr>
        <w:top w:val="nil"/>
        <w:left w:val="nil"/>
        <w:bottom w:val="nil"/>
        <w:right w:val="nil"/>
        <w:between w:val="nil"/>
      </w:pBdr>
      <w:tabs>
        <w:tab w:val="center" w:pos="4680"/>
        <w:tab w:val="right" w:pos="9360"/>
      </w:tabs>
      <w:rPr>
        <w:color w:val="000000" w:themeColor="text1"/>
        <w:sz w:val="18"/>
        <w:szCs w:val="18"/>
      </w:rPr>
    </w:pPr>
    <w:r w:rsidRPr="11EBFA4B">
      <w:rPr>
        <w:noProof/>
        <w:color w:val="000000" w:themeColor="text1"/>
        <w:sz w:val="20"/>
        <w:szCs w:val="20"/>
      </w:rPr>
      <w:fldChar w:fldCharType="begin"/>
    </w:r>
    <w:r w:rsidRPr="11EBFA4B">
      <w:rPr>
        <w:color w:val="000000" w:themeColor="text1"/>
        <w:sz w:val="20"/>
        <w:szCs w:val="20"/>
      </w:rPr>
      <w:instrText>PAGE</w:instrText>
    </w:r>
    <w:r w:rsidRPr="11EBFA4B">
      <w:rPr>
        <w:color w:val="000000" w:themeColor="text1"/>
        <w:sz w:val="20"/>
        <w:szCs w:val="20"/>
      </w:rPr>
      <w:fldChar w:fldCharType="separate"/>
    </w:r>
    <w:r w:rsidR="11EBFA4B" w:rsidRPr="11EBFA4B">
      <w:rPr>
        <w:noProof/>
        <w:color w:val="000000" w:themeColor="text1"/>
        <w:sz w:val="20"/>
        <w:szCs w:val="20"/>
      </w:rPr>
      <w:t>3</w:t>
    </w:r>
    <w:r w:rsidRPr="11EBFA4B">
      <w:rPr>
        <w:noProof/>
        <w:color w:val="000000" w:themeColor="text1"/>
        <w:sz w:val="20"/>
        <w:szCs w:val="20"/>
      </w:rPr>
      <w:fldChar w:fldCharType="end"/>
    </w:r>
    <w:r>
      <w:tab/>
    </w:r>
    <w:r>
      <w:tab/>
    </w:r>
    <w:r w:rsidR="11EBFA4B" w:rsidRPr="11EBFA4B">
      <w:rPr>
        <w:color w:val="000000" w:themeColor="text1"/>
        <w:sz w:val="18"/>
        <w:szCs w:val="18"/>
      </w:rPr>
      <w:t xml:space="preserve">Updated </w:t>
    </w:r>
    <w:r w:rsidR="0092356D">
      <w:rPr>
        <w:color w:val="000000" w:themeColor="text1"/>
        <w:sz w:val="18"/>
        <w:szCs w:val="18"/>
      </w:rPr>
      <w:t xml:space="preserve">May </w:t>
    </w:r>
    <w:r w:rsidR="00291E98">
      <w:rPr>
        <w:color w:val="000000" w:themeColor="text1"/>
        <w:sz w:val="18"/>
        <w:szCs w:val="18"/>
      </w:rPr>
      <w:t>16</w:t>
    </w:r>
    <w:r w:rsidR="11EBFA4B" w:rsidRPr="11EBFA4B">
      <w:rPr>
        <w:color w:val="000000" w:themeColor="text1"/>
        <w:sz w:val="18"/>
        <w:szCs w:val="18"/>
      </w:rPr>
      <w:t>, 202</w:t>
    </w:r>
    <w:r w:rsidR="00291E98">
      <w:rPr>
        <w:color w:val="000000" w:themeColor="text1"/>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1EBFA4B" w14:paraId="546C5076" w14:textId="77777777" w:rsidTr="11EBFA4B">
      <w:trPr>
        <w:trHeight w:val="300"/>
      </w:trPr>
      <w:tc>
        <w:tcPr>
          <w:tcW w:w="3600" w:type="dxa"/>
        </w:tcPr>
        <w:p w14:paraId="7C8491AA" w14:textId="7EBB5BAC" w:rsidR="11EBFA4B" w:rsidRDefault="11EBFA4B" w:rsidP="11EBFA4B">
          <w:pPr>
            <w:pStyle w:val="Header"/>
            <w:ind w:left="-115"/>
          </w:pPr>
        </w:p>
      </w:tc>
      <w:tc>
        <w:tcPr>
          <w:tcW w:w="3600" w:type="dxa"/>
        </w:tcPr>
        <w:p w14:paraId="38430391" w14:textId="6B93F9BA" w:rsidR="11EBFA4B" w:rsidRDefault="11EBFA4B" w:rsidP="11EBFA4B">
          <w:pPr>
            <w:pStyle w:val="Header"/>
            <w:jc w:val="center"/>
          </w:pPr>
        </w:p>
      </w:tc>
      <w:tc>
        <w:tcPr>
          <w:tcW w:w="3600" w:type="dxa"/>
        </w:tcPr>
        <w:p w14:paraId="2FCABD90" w14:textId="47411FCA" w:rsidR="11EBFA4B" w:rsidRDefault="11EBFA4B" w:rsidP="11EBFA4B">
          <w:pPr>
            <w:pStyle w:val="Header"/>
            <w:ind w:right="-115"/>
            <w:jc w:val="right"/>
          </w:pPr>
        </w:p>
      </w:tc>
    </w:tr>
  </w:tbl>
  <w:p w14:paraId="77991C7C" w14:textId="7AF0CE07" w:rsidR="11EBFA4B" w:rsidRDefault="11EBFA4B" w:rsidP="11EBF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E15F8" w14:textId="77777777" w:rsidR="0055029B" w:rsidRDefault="0055029B">
      <w:r>
        <w:separator/>
      </w:r>
    </w:p>
  </w:footnote>
  <w:footnote w:type="continuationSeparator" w:id="0">
    <w:p w14:paraId="5CA3F131" w14:textId="77777777" w:rsidR="0055029B" w:rsidRDefault="0055029B">
      <w:r>
        <w:continuationSeparator/>
      </w:r>
    </w:p>
  </w:footnote>
  <w:footnote w:type="continuationNotice" w:id="1">
    <w:p w14:paraId="07B3B0BE" w14:textId="77777777" w:rsidR="0055029B" w:rsidRDefault="00550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1EBFA4B" w14:paraId="59148891" w14:textId="77777777" w:rsidTr="11EBFA4B">
      <w:trPr>
        <w:trHeight w:val="300"/>
      </w:trPr>
      <w:tc>
        <w:tcPr>
          <w:tcW w:w="3600" w:type="dxa"/>
        </w:tcPr>
        <w:p w14:paraId="7A952358" w14:textId="3B11A131" w:rsidR="11EBFA4B" w:rsidRDefault="11EBFA4B" w:rsidP="11EBFA4B">
          <w:pPr>
            <w:pStyle w:val="Header"/>
            <w:ind w:left="-115"/>
          </w:pPr>
        </w:p>
      </w:tc>
      <w:tc>
        <w:tcPr>
          <w:tcW w:w="3600" w:type="dxa"/>
        </w:tcPr>
        <w:p w14:paraId="42491C93" w14:textId="4B54DA74" w:rsidR="11EBFA4B" w:rsidRDefault="11EBFA4B" w:rsidP="11EBFA4B">
          <w:pPr>
            <w:pStyle w:val="Header"/>
            <w:jc w:val="center"/>
          </w:pPr>
        </w:p>
      </w:tc>
      <w:tc>
        <w:tcPr>
          <w:tcW w:w="3600" w:type="dxa"/>
        </w:tcPr>
        <w:p w14:paraId="249B4A23" w14:textId="268832FA" w:rsidR="11EBFA4B" w:rsidRDefault="11EBFA4B" w:rsidP="11EBFA4B">
          <w:pPr>
            <w:pStyle w:val="Header"/>
            <w:ind w:right="-115"/>
            <w:jc w:val="right"/>
          </w:pPr>
        </w:p>
      </w:tc>
    </w:tr>
  </w:tbl>
  <w:p w14:paraId="0FBA0D41" w14:textId="128B8329" w:rsidR="11EBFA4B" w:rsidRDefault="11EBFA4B" w:rsidP="11EBF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2" w14:textId="77777777" w:rsidR="0013417E" w:rsidRDefault="0013417E">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F45D1A3" wp14:editId="048825BF">
          <wp:extent cx="3644284" cy="65225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44284" cy="65225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6BE"/>
    <w:multiLevelType w:val="hybridMultilevel"/>
    <w:tmpl w:val="A46C4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4843"/>
    <w:multiLevelType w:val="hybridMultilevel"/>
    <w:tmpl w:val="DC6CAAA6"/>
    <w:lvl w:ilvl="0" w:tplc="E0884E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F7BA1"/>
    <w:multiLevelType w:val="multilevel"/>
    <w:tmpl w:val="3D72A5C0"/>
    <w:lvl w:ilvl="0">
      <w:start w:val="1"/>
      <w:numFmt w:val="bullet"/>
      <w:lvlText w:val="●"/>
      <w:lvlJc w:val="left"/>
      <w:pPr>
        <w:ind w:left="720" w:hanging="360"/>
      </w:pPr>
      <w:rPr>
        <w:u w:val="none"/>
      </w:rPr>
    </w:lvl>
    <w:lvl w:ilvl="1">
      <w:start w:val="1"/>
      <w:numFmt w:val="bullet"/>
      <w:lvlText w:val="○"/>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767BB4"/>
    <w:multiLevelType w:val="multilevel"/>
    <w:tmpl w:val="EA30F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13C72"/>
    <w:multiLevelType w:val="hybridMultilevel"/>
    <w:tmpl w:val="CAAE2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4001"/>
    <w:multiLevelType w:val="multilevel"/>
    <w:tmpl w:val="EFD2009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A2173"/>
    <w:multiLevelType w:val="multilevel"/>
    <w:tmpl w:val="BD8E73AE"/>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7" w15:restartNumberingAfterBreak="0">
    <w:nsid w:val="0E2A0FC1"/>
    <w:multiLevelType w:val="multilevel"/>
    <w:tmpl w:val="04B87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7708D1"/>
    <w:multiLevelType w:val="multilevel"/>
    <w:tmpl w:val="B4243C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07804ED"/>
    <w:multiLevelType w:val="multilevel"/>
    <w:tmpl w:val="510C8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AB1CCE"/>
    <w:multiLevelType w:val="multilevel"/>
    <w:tmpl w:val="6EE82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C34058"/>
    <w:multiLevelType w:val="hybridMultilevel"/>
    <w:tmpl w:val="75E44F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EB2AE3"/>
    <w:multiLevelType w:val="multilevel"/>
    <w:tmpl w:val="1382B0EC"/>
    <w:lvl w:ilvl="0">
      <w:start w:val="1"/>
      <w:numFmt w:val="decimal"/>
      <w:lvlText w:val="%1."/>
      <w:lvlJc w:val="left"/>
      <w:pPr>
        <w:ind w:left="720" w:hanging="360"/>
      </w:pPr>
      <w:rPr>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991216"/>
    <w:multiLevelType w:val="hybridMultilevel"/>
    <w:tmpl w:val="18CC89E6"/>
    <w:lvl w:ilvl="0" w:tplc="E0884E9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C3BF3"/>
    <w:multiLevelType w:val="multilevel"/>
    <w:tmpl w:val="2D22C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A333A93"/>
    <w:multiLevelType w:val="hybridMultilevel"/>
    <w:tmpl w:val="C6B46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B217B"/>
    <w:multiLevelType w:val="multilevel"/>
    <w:tmpl w:val="57DCF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A0128E"/>
    <w:multiLevelType w:val="hybridMultilevel"/>
    <w:tmpl w:val="9F7CF25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034248"/>
    <w:multiLevelType w:val="hybridMultilevel"/>
    <w:tmpl w:val="2D5C6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D9E7032"/>
    <w:multiLevelType w:val="multilevel"/>
    <w:tmpl w:val="02446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BB6377"/>
    <w:multiLevelType w:val="multilevel"/>
    <w:tmpl w:val="2B54B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4D10E5C"/>
    <w:multiLevelType w:val="hybridMultilevel"/>
    <w:tmpl w:val="073E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353113"/>
    <w:multiLevelType w:val="multilevel"/>
    <w:tmpl w:val="D7F8E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651DAD"/>
    <w:multiLevelType w:val="multilevel"/>
    <w:tmpl w:val="3E70A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58E3E20"/>
    <w:multiLevelType w:val="multilevel"/>
    <w:tmpl w:val="045EF3B6"/>
    <w:lvl w:ilvl="0">
      <w:start w:val="1"/>
      <w:numFmt w:val="decimal"/>
      <w:lvlText w:val="%1."/>
      <w:lvlJc w:val="left"/>
      <w:pPr>
        <w:ind w:left="720" w:hanging="360"/>
      </w:pPr>
      <w:rPr>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9842F93"/>
    <w:multiLevelType w:val="multilevel"/>
    <w:tmpl w:val="C2EEC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9AC449C"/>
    <w:multiLevelType w:val="multilevel"/>
    <w:tmpl w:val="A830C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B5266A7"/>
    <w:multiLevelType w:val="multilevel"/>
    <w:tmpl w:val="A8FC5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3E795D0F"/>
    <w:multiLevelType w:val="hybridMultilevel"/>
    <w:tmpl w:val="C086767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6B0D61"/>
    <w:multiLevelType w:val="multilevel"/>
    <w:tmpl w:val="0B9CB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498C89"/>
    <w:multiLevelType w:val="hybridMultilevel"/>
    <w:tmpl w:val="D144ABFA"/>
    <w:lvl w:ilvl="0" w:tplc="2DE645FE">
      <w:start w:val="1"/>
      <w:numFmt w:val="decimal"/>
      <w:lvlText w:val="●"/>
      <w:lvlJc w:val="left"/>
      <w:pPr>
        <w:ind w:left="720" w:hanging="360"/>
      </w:pPr>
    </w:lvl>
    <w:lvl w:ilvl="1" w:tplc="AC34BB2C">
      <w:start w:val="1"/>
      <w:numFmt w:val="lowerLetter"/>
      <w:lvlText w:val="%2."/>
      <w:lvlJc w:val="left"/>
      <w:pPr>
        <w:ind w:left="1440" w:hanging="360"/>
      </w:pPr>
    </w:lvl>
    <w:lvl w:ilvl="2" w:tplc="F53A66FE">
      <w:start w:val="1"/>
      <w:numFmt w:val="lowerRoman"/>
      <w:lvlText w:val="%3."/>
      <w:lvlJc w:val="right"/>
      <w:pPr>
        <w:ind w:left="2160" w:hanging="180"/>
      </w:pPr>
    </w:lvl>
    <w:lvl w:ilvl="3" w:tplc="9814CDE0">
      <w:start w:val="1"/>
      <w:numFmt w:val="decimal"/>
      <w:lvlText w:val="%4."/>
      <w:lvlJc w:val="left"/>
      <w:pPr>
        <w:ind w:left="2880" w:hanging="360"/>
      </w:pPr>
    </w:lvl>
    <w:lvl w:ilvl="4" w:tplc="C42659B6">
      <w:start w:val="1"/>
      <w:numFmt w:val="lowerLetter"/>
      <w:lvlText w:val="%5."/>
      <w:lvlJc w:val="left"/>
      <w:pPr>
        <w:ind w:left="3600" w:hanging="360"/>
      </w:pPr>
    </w:lvl>
    <w:lvl w:ilvl="5" w:tplc="0E64961E">
      <w:start w:val="1"/>
      <w:numFmt w:val="lowerRoman"/>
      <w:lvlText w:val="%6."/>
      <w:lvlJc w:val="right"/>
      <w:pPr>
        <w:ind w:left="4320" w:hanging="180"/>
      </w:pPr>
    </w:lvl>
    <w:lvl w:ilvl="6" w:tplc="AB94F43E">
      <w:start w:val="1"/>
      <w:numFmt w:val="decimal"/>
      <w:lvlText w:val="%7."/>
      <w:lvlJc w:val="left"/>
      <w:pPr>
        <w:ind w:left="5040" w:hanging="360"/>
      </w:pPr>
    </w:lvl>
    <w:lvl w:ilvl="7" w:tplc="753AA40E">
      <w:start w:val="1"/>
      <w:numFmt w:val="lowerLetter"/>
      <w:lvlText w:val="%8."/>
      <w:lvlJc w:val="left"/>
      <w:pPr>
        <w:ind w:left="5760" w:hanging="360"/>
      </w:pPr>
    </w:lvl>
    <w:lvl w:ilvl="8" w:tplc="29F286AC">
      <w:start w:val="1"/>
      <w:numFmt w:val="lowerRoman"/>
      <w:lvlText w:val="%9."/>
      <w:lvlJc w:val="right"/>
      <w:pPr>
        <w:ind w:left="6480" w:hanging="180"/>
      </w:pPr>
    </w:lvl>
  </w:abstractNum>
  <w:abstractNum w:abstractNumId="31" w15:restartNumberingAfterBreak="0">
    <w:nsid w:val="4B3445A4"/>
    <w:multiLevelType w:val="multilevel"/>
    <w:tmpl w:val="AEC65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255A11"/>
    <w:multiLevelType w:val="multilevel"/>
    <w:tmpl w:val="10DE7F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E4A30FF"/>
    <w:multiLevelType w:val="multilevel"/>
    <w:tmpl w:val="AE5ED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1BA0399"/>
    <w:multiLevelType w:val="multilevel"/>
    <w:tmpl w:val="82683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3AE0DC6"/>
    <w:multiLevelType w:val="hybridMultilevel"/>
    <w:tmpl w:val="2038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1D0D1F"/>
    <w:multiLevelType w:val="multilevel"/>
    <w:tmpl w:val="1B4452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5856134B"/>
    <w:multiLevelType w:val="multilevel"/>
    <w:tmpl w:val="AF388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CCC46A9"/>
    <w:multiLevelType w:val="multilevel"/>
    <w:tmpl w:val="292AAEC0"/>
    <w:lvl w:ilvl="0">
      <w:start w:val="1"/>
      <w:numFmt w:val="decimal"/>
      <w:lvlText w:val="%1."/>
      <w:lvlJc w:val="left"/>
      <w:pPr>
        <w:ind w:left="720" w:hanging="360"/>
      </w:pPr>
      <w:rPr>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E12135E"/>
    <w:multiLevelType w:val="hybridMultilevel"/>
    <w:tmpl w:val="7868B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7372BA"/>
    <w:multiLevelType w:val="hybridMultilevel"/>
    <w:tmpl w:val="3CFA9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E7DE5"/>
    <w:multiLevelType w:val="multilevel"/>
    <w:tmpl w:val="0964A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C721313"/>
    <w:multiLevelType w:val="multilevel"/>
    <w:tmpl w:val="E586D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6E877978"/>
    <w:multiLevelType w:val="multilevel"/>
    <w:tmpl w:val="8EBA1F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4A93C67"/>
    <w:multiLevelType w:val="multilevel"/>
    <w:tmpl w:val="E256A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DAD2C2F"/>
    <w:multiLevelType w:val="multilevel"/>
    <w:tmpl w:val="EFD2009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085577"/>
    <w:multiLevelType w:val="multilevel"/>
    <w:tmpl w:val="E6CCA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5079795">
    <w:abstractNumId w:val="30"/>
  </w:num>
  <w:num w:numId="2" w16cid:durableId="1520122006">
    <w:abstractNumId w:val="14"/>
  </w:num>
  <w:num w:numId="3" w16cid:durableId="241454168">
    <w:abstractNumId w:val="6"/>
  </w:num>
  <w:num w:numId="4" w16cid:durableId="1187211898">
    <w:abstractNumId w:val="26"/>
  </w:num>
  <w:num w:numId="5" w16cid:durableId="869336841">
    <w:abstractNumId w:val="12"/>
  </w:num>
  <w:num w:numId="6" w16cid:durableId="74790061">
    <w:abstractNumId w:val="41"/>
  </w:num>
  <w:num w:numId="7" w16cid:durableId="2102558525">
    <w:abstractNumId w:val="43"/>
  </w:num>
  <w:num w:numId="8" w16cid:durableId="1948779939">
    <w:abstractNumId w:val="7"/>
  </w:num>
  <w:num w:numId="9" w16cid:durableId="1673485942">
    <w:abstractNumId w:val="31"/>
  </w:num>
  <w:num w:numId="10" w16cid:durableId="1416898849">
    <w:abstractNumId w:val="33"/>
  </w:num>
  <w:num w:numId="11" w16cid:durableId="663095119">
    <w:abstractNumId w:val="42"/>
  </w:num>
  <w:num w:numId="12" w16cid:durableId="1416439325">
    <w:abstractNumId w:val="24"/>
  </w:num>
  <w:num w:numId="13" w16cid:durableId="2047102977">
    <w:abstractNumId w:val="20"/>
  </w:num>
  <w:num w:numId="14" w16cid:durableId="1882981842">
    <w:abstractNumId w:val="27"/>
  </w:num>
  <w:num w:numId="15" w16cid:durableId="472604018">
    <w:abstractNumId w:val="36"/>
  </w:num>
  <w:num w:numId="16" w16cid:durableId="367067814">
    <w:abstractNumId w:val="37"/>
  </w:num>
  <w:num w:numId="17" w16cid:durableId="1372342578">
    <w:abstractNumId w:val="46"/>
  </w:num>
  <w:num w:numId="18" w16cid:durableId="485705028">
    <w:abstractNumId w:val="2"/>
  </w:num>
  <w:num w:numId="19" w16cid:durableId="814031234">
    <w:abstractNumId w:val="10"/>
  </w:num>
  <w:num w:numId="20" w16cid:durableId="2121336237">
    <w:abstractNumId w:val="25"/>
  </w:num>
  <w:num w:numId="21" w16cid:durableId="371926167">
    <w:abstractNumId w:val="22"/>
  </w:num>
  <w:num w:numId="22" w16cid:durableId="360670465">
    <w:abstractNumId w:val="16"/>
  </w:num>
  <w:num w:numId="23" w16cid:durableId="1364744058">
    <w:abstractNumId w:val="44"/>
  </w:num>
  <w:num w:numId="24" w16cid:durableId="1471171263">
    <w:abstractNumId w:val="23"/>
  </w:num>
  <w:num w:numId="25" w16cid:durableId="512650560">
    <w:abstractNumId w:val="34"/>
  </w:num>
  <w:num w:numId="26" w16cid:durableId="927544970">
    <w:abstractNumId w:val="9"/>
  </w:num>
  <w:num w:numId="27" w16cid:durableId="1640381835">
    <w:abstractNumId w:val="19"/>
  </w:num>
  <w:num w:numId="28" w16cid:durableId="1042827656">
    <w:abstractNumId w:val="29"/>
  </w:num>
  <w:num w:numId="29" w16cid:durableId="91126647">
    <w:abstractNumId w:val="11"/>
  </w:num>
  <w:num w:numId="30" w16cid:durableId="597299329">
    <w:abstractNumId w:val="38"/>
  </w:num>
  <w:num w:numId="31" w16cid:durableId="2138255952">
    <w:abstractNumId w:val="18"/>
  </w:num>
  <w:num w:numId="32" w16cid:durableId="1311204811">
    <w:abstractNumId w:val="21"/>
  </w:num>
  <w:num w:numId="33" w16cid:durableId="484398145">
    <w:abstractNumId w:val="35"/>
  </w:num>
  <w:num w:numId="34" w16cid:durableId="1580603138">
    <w:abstractNumId w:val="13"/>
  </w:num>
  <w:num w:numId="35" w16cid:durableId="1191644711">
    <w:abstractNumId w:val="1"/>
  </w:num>
  <w:num w:numId="36" w16cid:durableId="1164515214">
    <w:abstractNumId w:val="4"/>
  </w:num>
  <w:num w:numId="37" w16cid:durableId="1996033063">
    <w:abstractNumId w:val="5"/>
  </w:num>
  <w:num w:numId="38" w16cid:durableId="591360792">
    <w:abstractNumId w:val="45"/>
  </w:num>
  <w:num w:numId="39" w16cid:durableId="1745641636">
    <w:abstractNumId w:val="40"/>
  </w:num>
  <w:num w:numId="40" w16cid:durableId="1566381055">
    <w:abstractNumId w:val="39"/>
  </w:num>
  <w:num w:numId="41" w16cid:durableId="1839496579">
    <w:abstractNumId w:val="17"/>
  </w:num>
  <w:num w:numId="42" w16cid:durableId="1386024562">
    <w:abstractNumId w:val="0"/>
  </w:num>
  <w:num w:numId="43" w16cid:durableId="86778352">
    <w:abstractNumId w:val="15"/>
  </w:num>
  <w:num w:numId="44" w16cid:durableId="773133786">
    <w:abstractNumId w:val="28"/>
  </w:num>
  <w:num w:numId="45" w16cid:durableId="54133246">
    <w:abstractNumId w:val="3"/>
  </w:num>
  <w:num w:numId="46" w16cid:durableId="588386289">
    <w:abstractNumId w:val="32"/>
  </w:num>
  <w:num w:numId="47" w16cid:durableId="1591811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F0"/>
    <w:rsid w:val="0000268E"/>
    <w:rsid w:val="000027AA"/>
    <w:rsid w:val="00004F81"/>
    <w:rsid w:val="000075EA"/>
    <w:rsid w:val="00012410"/>
    <w:rsid w:val="00012EA3"/>
    <w:rsid w:val="000157CF"/>
    <w:rsid w:val="00016642"/>
    <w:rsid w:val="00016B6B"/>
    <w:rsid w:val="00016E79"/>
    <w:rsid w:val="00017D92"/>
    <w:rsid w:val="000202B8"/>
    <w:rsid w:val="0002509B"/>
    <w:rsid w:val="00031373"/>
    <w:rsid w:val="00031855"/>
    <w:rsid w:val="00034755"/>
    <w:rsid w:val="0003512E"/>
    <w:rsid w:val="00035ECE"/>
    <w:rsid w:val="00037CEC"/>
    <w:rsid w:val="00042B8F"/>
    <w:rsid w:val="00043E70"/>
    <w:rsid w:val="00043EDB"/>
    <w:rsid w:val="00045FAB"/>
    <w:rsid w:val="00046D44"/>
    <w:rsid w:val="00052384"/>
    <w:rsid w:val="0005243F"/>
    <w:rsid w:val="00052B32"/>
    <w:rsid w:val="00054999"/>
    <w:rsid w:val="000573D6"/>
    <w:rsid w:val="00061C1F"/>
    <w:rsid w:val="000629A4"/>
    <w:rsid w:val="00062C3B"/>
    <w:rsid w:val="00063430"/>
    <w:rsid w:val="000676D9"/>
    <w:rsid w:val="00070BEB"/>
    <w:rsid w:val="00070F5F"/>
    <w:rsid w:val="00072314"/>
    <w:rsid w:val="00075BF5"/>
    <w:rsid w:val="000765C4"/>
    <w:rsid w:val="0007769F"/>
    <w:rsid w:val="00080B04"/>
    <w:rsid w:val="00081527"/>
    <w:rsid w:val="00081CBA"/>
    <w:rsid w:val="00081FC8"/>
    <w:rsid w:val="000839E7"/>
    <w:rsid w:val="00084B8F"/>
    <w:rsid w:val="00087A25"/>
    <w:rsid w:val="000904AC"/>
    <w:rsid w:val="00092F7C"/>
    <w:rsid w:val="00094017"/>
    <w:rsid w:val="000946BD"/>
    <w:rsid w:val="000946D7"/>
    <w:rsid w:val="00095868"/>
    <w:rsid w:val="00095EA5"/>
    <w:rsid w:val="000969EB"/>
    <w:rsid w:val="00097EF0"/>
    <w:rsid w:val="000A0670"/>
    <w:rsid w:val="000A2C4F"/>
    <w:rsid w:val="000A6214"/>
    <w:rsid w:val="000B2457"/>
    <w:rsid w:val="000B2DCE"/>
    <w:rsid w:val="000B40B6"/>
    <w:rsid w:val="000B568D"/>
    <w:rsid w:val="000B741E"/>
    <w:rsid w:val="000B742D"/>
    <w:rsid w:val="000C0987"/>
    <w:rsid w:val="000C5539"/>
    <w:rsid w:val="000C6094"/>
    <w:rsid w:val="000D2E34"/>
    <w:rsid w:val="000D3401"/>
    <w:rsid w:val="000D525C"/>
    <w:rsid w:val="000D59D5"/>
    <w:rsid w:val="000D6C8A"/>
    <w:rsid w:val="000D7F1C"/>
    <w:rsid w:val="000E11BA"/>
    <w:rsid w:val="000E223C"/>
    <w:rsid w:val="000E56B9"/>
    <w:rsid w:val="000E6D74"/>
    <w:rsid w:val="000E6E9E"/>
    <w:rsid w:val="000F0549"/>
    <w:rsid w:val="000F12F6"/>
    <w:rsid w:val="000F24C6"/>
    <w:rsid w:val="000F5630"/>
    <w:rsid w:val="000F5A10"/>
    <w:rsid w:val="000F5FF0"/>
    <w:rsid w:val="00101039"/>
    <w:rsid w:val="00101EC6"/>
    <w:rsid w:val="00102FC2"/>
    <w:rsid w:val="00104423"/>
    <w:rsid w:val="00105196"/>
    <w:rsid w:val="00113B0A"/>
    <w:rsid w:val="001144AF"/>
    <w:rsid w:val="00115368"/>
    <w:rsid w:val="00116398"/>
    <w:rsid w:val="00117176"/>
    <w:rsid w:val="001205A9"/>
    <w:rsid w:val="0012253B"/>
    <w:rsid w:val="0012282B"/>
    <w:rsid w:val="00123AD1"/>
    <w:rsid w:val="00127128"/>
    <w:rsid w:val="0013417E"/>
    <w:rsid w:val="001345F5"/>
    <w:rsid w:val="001347DE"/>
    <w:rsid w:val="0013563F"/>
    <w:rsid w:val="00135AED"/>
    <w:rsid w:val="001404BD"/>
    <w:rsid w:val="0014158C"/>
    <w:rsid w:val="00141877"/>
    <w:rsid w:val="00141C1B"/>
    <w:rsid w:val="00142D64"/>
    <w:rsid w:val="00143FA7"/>
    <w:rsid w:val="00144411"/>
    <w:rsid w:val="00151EED"/>
    <w:rsid w:val="00155B60"/>
    <w:rsid w:val="00156D0F"/>
    <w:rsid w:val="00157312"/>
    <w:rsid w:val="00165394"/>
    <w:rsid w:val="00166477"/>
    <w:rsid w:val="00167617"/>
    <w:rsid w:val="00170059"/>
    <w:rsid w:val="001719BF"/>
    <w:rsid w:val="00173098"/>
    <w:rsid w:val="00173172"/>
    <w:rsid w:val="0017425B"/>
    <w:rsid w:val="00174663"/>
    <w:rsid w:val="0017554C"/>
    <w:rsid w:val="00175A89"/>
    <w:rsid w:val="00176003"/>
    <w:rsid w:val="00177034"/>
    <w:rsid w:val="0017783F"/>
    <w:rsid w:val="0018062B"/>
    <w:rsid w:val="00180EAE"/>
    <w:rsid w:val="001834D0"/>
    <w:rsid w:val="00187486"/>
    <w:rsid w:val="00190530"/>
    <w:rsid w:val="001915A8"/>
    <w:rsid w:val="001933CA"/>
    <w:rsid w:val="00194F75"/>
    <w:rsid w:val="00195F4C"/>
    <w:rsid w:val="0019618A"/>
    <w:rsid w:val="00197B89"/>
    <w:rsid w:val="001A00B3"/>
    <w:rsid w:val="001A1A83"/>
    <w:rsid w:val="001A34D2"/>
    <w:rsid w:val="001B059C"/>
    <w:rsid w:val="001B10F1"/>
    <w:rsid w:val="001B3F4D"/>
    <w:rsid w:val="001B5A8D"/>
    <w:rsid w:val="001B6784"/>
    <w:rsid w:val="001C0069"/>
    <w:rsid w:val="001C0759"/>
    <w:rsid w:val="001C351A"/>
    <w:rsid w:val="001C465D"/>
    <w:rsid w:val="001C4D35"/>
    <w:rsid w:val="001C5415"/>
    <w:rsid w:val="001C61AA"/>
    <w:rsid w:val="001C642F"/>
    <w:rsid w:val="001C673B"/>
    <w:rsid w:val="001C6905"/>
    <w:rsid w:val="001C7079"/>
    <w:rsid w:val="001D1AD6"/>
    <w:rsid w:val="001D6A7F"/>
    <w:rsid w:val="001E0F00"/>
    <w:rsid w:val="001E100D"/>
    <w:rsid w:val="001E2FC0"/>
    <w:rsid w:val="001E380B"/>
    <w:rsid w:val="001E63AC"/>
    <w:rsid w:val="001E71A4"/>
    <w:rsid w:val="001F250E"/>
    <w:rsid w:val="001F3CA6"/>
    <w:rsid w:val="001F5816"/>
    <w:rsid w:val="001F7AEE"/>
    <w:rsid w:val="002015E6"/>
    <w:rsid w:val="00206437"/>
    <w:rsid w:val="00207EBD"/>
    <w:rsid w:val="00212165"/>
    <w:rsid w:val="00215B0E"/>
    <w:rsid w:val="002167B9"/>
    <w:rsid w:val="0022023A"/>
    <w:rsid w:val="002222B4"/>
    <w:rsid w:val="00223771"/>
    <w:rsid w:val="002258E3"/>
    <w:rsid w:val="00226934"/>
    <w:rsid w:val="00230CD4"/>
    <w:rsid w:val="002312CB"/>
    <w:rsid w:val="00232911"/>
    <w:rsid w:val="002329AA"/>
    <w:rsid w:val="0023533C"/>
    <w:rsid w:val="00235907"/>
    <w:rsid w:val="00235CF2"/>
    <w:rsid w:val="00241519"/>
    <w:rsid w:val="0024163E"/>
    <w:rsid w:val="0024180F"/>
    <w:rsid w:val="002436C4"/>
    <w:rsid w:val="00246A12"/>
    <w:rsid w:val="0025092A"/>
    <w:rsid w:val="00253074"/>
    <w:rsid w:val="002545EA"/>
    <w:rsid w:val="002568C6"/>
    <w:rsid w:val="00256E3E"/>
    <w:rsid w:val="00257B7D"/>
    <w:rsid w:val="00257E8F"/>
    <w:rsid w:val="00260116"/>
    <w:rsid w:val="002610F6"/>
    <w:rsid w:val="00263168"/>
    <w:rsid w:val="00265093"/>
    <w:rsid w:val="00265650"/>
    <w:rsid w:val="00266434"/>
    <w:rsid w:val="002705F2"/>
    <w:rsid w:val="00272B3A"/>
    <w:rsid w:val="00272CAC"/>
    <w:rsid w:val="002735A3"/>
    <w:rsid w:val="00274543"/>
    <w:rsid w:val="002763C5"/>
    <w:rsid w:val="00280A2A"/>
    <w:rsid w:val="00281294"/>
    <w:rsid w:val="002822A4"/>
    <w:rsid w:val="002836F5"/>
    <w:rsid w:val="0028515E"/>
    <w:rsid w:val="00285707"/>
    <w:rsid w:val="00286F7B"/>
    <w:rsid w:val="00290AF2"/>
    <w:rsid w:val="00291E98"/>
    <w:rsid w:val="0029259D"/>
    <w:rsid w:val="00292B8D"/>
    <w:rsid w:val="00293EEC"/>
    <w:rsid w:val="00294321"/>
    <w:rsid w:val="0029486E"/>
    <w:rsid w:val="002961A1"/>
    <w:rsid w:val="00296F90"/>
    <w:rsid w:val="002A0E26"/>
    <w:rsid w:val="002A4F6D"/>
    <w:rsid w:val="002A7741"/>
    <w:rsid w:val="002B0116"/>
    <w:rsid w:val="002B0B9D"/>
    <w:rsid w:val="002B1542"/>
    <w:rsid w:val="002B1DF0"/>
    <w:rsid w:val="002B34B5"/>
    <w:rsid w:val="002B3F73"/>
    <w:rsid w:val="002B59F0"/>
    <w:rsid w:val="002C2AF2"/>
    <w:rsid w:val="002C30CB"/>
    <w:rsid w:val="002C45FA"/>
    <w:rsid w:val="002C4622"/>
    <w:rsid w:val="002C668A"/>
    <w:rsid w:val="002C6E52"/>
    <w:rsid w:val="002D01A4"/>
    <w:rsid w:val="002D194B"/>
    <w:rsid w:val="002D3622"/>
    <w:rsid w:val="002D43D0"/>
    <w:rsid w:val="002D4872"/>
    <w:rsid w:val="002D5F33"/>
    <w:rsid w:val="002D7AE9"/>
    <w:rsid w:val="002E4ED3"/>
    <w:rsid w:val="002E6C7F"/>
    <w:rsid w:val="002E6FED"/>
    <w:rsid w:val="002F4EF5"/>
    <w:rsid w:val="003008BA"/>
    <w:rsid w:val="00303FA9"/>
    <w:rsid w:val="00306D60"/>
    <w:rsid w:val="00313D13"/>
    <w:rsid w:val="00316E0A"/>
    <w:rsid w:val="003173AE"/>
    <w:rsid w:val="003177BF"/>
    <w:rsid w:val="0032007A"/>
    <w:rsid w:val="00320965"/>
    <w:rsid w:val="00321937"/>
    <w:rsid w:val="00321B1D"/>
    <w:rsid w:val="0032272E"/>
    <w:rsid w:val="003277A8"/>
    <w:rsid w:val="00333E29"/>
    <w:rsid w:val="00334C15"/>
    <w:rsid w:val="003350FF"/>
    <w:rsid w:val="003363AB"/>
    <w:rsid w:val="00336989"/>
    <w:rsid w:val="0033715A"/>
    <w:rsid w:val="0034028E"/>
    <w:rsid w:val="003407DC"/>
    <w:rsid w:val="003414E6"/>
    <w:rsid w:val="003415F7"/>
    <w:rsid w:val="00341827"/>
    <w:rsid w:val="00341893"/>
    <w:rsid w:val="0034267B"/>
    <w:rsid w:val="00345D4C"/>
    <w:rsid w:val="00346B05"/>
    <w:rsid w:val="00350147"/>
    <w:rsid w:val="00351314"/>
    <w:rsid w:val="00352456"/>
    <w:rsid w:val="00352A30"/>
    <w:rsid w:val="003535AF"/>
    <w:rsid w:val="00353B79"/>
    <w:rsid w:val="00354CB1"/>
    <w:rsid w:val="00355B6A"/>
    <w:rsid w:val="00355C6A"/>
    <w:rsid w:val="00356F11"/>
    <w:rsid w:val="00357F04"/>
    <w:rsid w:val="003606D5"/>
    <w:rsid w:val="00362A07"/>
    <w:rsid w:val="0036378E"/>
    <w:rsid w:val="0036661E"/>
    <w:rsid w:val="0036680A"/>
    <w:rsid w:val="0036730D"/>
    <w:rsid w:val="00370941"/>
    <w:rsid w:val="00371DBC"/>
    <w:rsid w:val="00372FFD"/>
    <w:rsid w:val="00373510"/>
    <w:rsid w:val="003736B9"/>
    <w:rsid w:val="0037400E"/>
    <w:rsid w:val="0037496F"/>
    <w:rsid w:val="0037634B"/>
    <w:rsid w:val="003779D0"/>
    <w:rsid w:val="0038198F"/>
    <w:rsid w:val="00383AE2"/>
    <w:rsid w:val="003840B2"/>
    <w:rsid w:val="003858BC"/>
    <w:rsid w:val="003862D9"/>
    <w:rsid w:val="003866E8"/>
    <w:rsid w:val="003922FD"/>
    <w:rsid w:val="00393EF3"/>
    <w:rsid w:val="00396302"/>
    <w:rsid w:val="003966D7"/>
    <w:rsid w:val="0039746C"/>
    <w:rsid w:val="00397583"/>
    <w:rsid w:val="003A193B"/>
    <w:rsid w:val="003A42D8"/>
    <w:rsid w:val="003A58AF"/>
    <w:rsid w:val="003A6860"/>
    <w:rsid w:val="003A6E6C"/>
    <w:rsid w:val="003A75FB"/>
    <w:rsid w:val="003A7B75"/>
    <w:rsid w:val="003A7D16"/>
    <w:rsid w:val="003B1318"/>
    <w:rsid w:val="003B16FA"/>
    <w:rsid w:val="003B237F"/>
    <w:rsid w:val="003B745C"/>
    <w:rsid w:val="003B798A"/>
    <w:rsid w:val="003C287B"/>
    <w:rsid w:val="003C4280"/>
    <w:rsid w:val="003C49E8"/>
    <w:rsid w:val="003C6143"/>
    <w:rsid w:val="003C7F6E"/>
    <w:rsid w:val="003D0903"/>
    <w:rsid w:val="003D1D76"/>
    <w:rsid w:val="003D3395"/>
    <w:rsid w:val="003D5893"/>
    <w:rsid w:val="003D6D33"/>
    <w:rsid w:val="003E0E42"/>
    <w:rsid w:val="003E327D"/>
    <w:rsid w:val="003E4D9D"/>
    <w:rsid w:val="003E680F"/>
    <w:rsid w:val="003E7C63"/>
    <w:rsid w:val="003E7C85"/>
    <w:rsid w:val="003F2F7E"/>
    <w:rsid w:val="003F7B21"/>
    <w:rsid w:val="004008C3"/>
    <w:rsid w:val="0040129C"/>
    <w:rsid w:val="00402160"/>
    <w:rsid w:val="00402FD3"/>
    <w:rsid w:val="004048B9"/>
    <w:rsid w:val="00406F94"/>
    <w:rsid w:val="00407C0B"/>
    <w:rsid w:val="004118C9"/>
    <w:rsid w:val="00412305"/>
    <w:rsid w:val="0041395A"/>
    <w:rsid w:val="0041465A"/>
    <w:rsid w:val="0041479A"/>
    <w:rsid w:val="00415433"/>
    <w:rsid w:val="0041670C"/>
    <w:rsid w:val="00417C35"/>
    <w:rsid w:val="00422650"/>
    <w:rsid w:val="004268E0"/>
    <w:rsid w:val="00426CC0"/>
    <w:rsid w:val="00427761"/>
    <w:rsid w:val="00427A4C"/>
    <w:rsid w:val="00427DA4"/>
    <w:rsid w:val="00431D1E"/>
    <w:rsid w:val="00432A9F"/>
    <w:rsid w:val="00435B23"/>
    <w:rsid w:val="00436A11"/>
    <w:rsid w:val="00436E44"/>
    <w:rsid w:val="0043703F"/>
    <w:rsid w:val="0044133C"/>
    <w:rsid w:val="0044226D"/>
    <w:rsid w:val="00450EDC"/>
    <w:rsid w:val="00451154"/>
    <w:rsid w:val="0045118E"/>
    <w:rsid w:val="00454F51"/>
    <w:rsid w:val="00460DF9"/>
    <w:rsid w:val="0046156F"/>
    <w:rsid w:val="0046308F"/>
    <w:rsid w:val="00463CFA"/>
    <w:rsid w:val="004640F9"/>
    <w:rsid w:val="00467D65"/>
    <w:rsid w:val="00471E56"/>
    <w:rsid w:val="00472781"/>
    <w:rsid w:val="00472CD6"/>
    <w:rsid w:val="00472D6F"/>
    <w:rsid w:val="00473132"/>
    <w:rsid w:val="00474C3E"/>
    <w:rsid w:val="00474E03"/>
    <w:rsid w:val="00476311"/>
    <w:rsid w:val="00476770"/>
    <w:rsid w:val="00476AEA"/>
    <w:rsid w:val="00476CD8"/>
    <w:rsid w:val="00477C09"/>
    <w:rsid w:val="00483A61"/>
    <w:rsid w:val="004844C6"/>
    <w:rsid w:val="00485D27"/>
    <w:rsid w:val="00487B9A"/>
    <w:rsid w:val="00487D71"/>
    <w:rsid w:val="004903B8"/>
    <w:rsid w:val="00491691"/>
    <w:rsid w:val="00492AFC"/>
    <w:rsid w:val="00492D0B"/>
    <w:rsid w:val="00492FF2"/>
    <w:rsid w:val="00493D27"/>
    <w:rsid w:val="00493DEC"/>
    <w:rsid w:val="00493F7D"/>
    <w:rsid w:val="00497AFC"/>
    <w:rsid w:val="004A0784"/>
    <w:rsid w:val="004A1ED3"/>
    <w:rsid w:val="004A24B7"/>
    <w:rsid w:val="004A57C2"/>
    <w:rsid w:val="004A58F0"/>
    <w:rsid w:val="004B1B03"/>
    <w:rsid w:val="004B4B0D"/>
    <w:rsid w:val="004B4C05"/>
    <w:rsid w:val="004B74B7"/>
    <w:rsid w:val="004C1EC9"/>
    <w:rsid w:val="004C5E58"/>
    <w:rsid w:val="004C65D8"/>
    <w:rsid w:val="004C7CC5"/>
    <w:rsid w:val="004D19EA"/>
    <w:rsid w:val="004D1B81"/>
    <w:rsid w:val="004D265F"/>
    <w:rsid w:val="004E2611"/>
    <w:rsid w:val="004E36C1"/>
    <w:rsid w:val="004E3DEB"/>
    <w:rsid w:val="004E49A5"/>
    <w:rsid w:val="004E680A"/>
    <w:rsid w:val="004F1905"/>
    <w:rsid w:val="004F74B6"/>
    <w:rsid w:val="004F7923"/>
    <w:rsid w:val="004F7C7F"/>
    <w:rsid w:val="00500AED"/>
    <w:rsid w:val="00506FFC"/>
    <w:rsid w:val="0051059C"/>
    <w:rsid w:val="005161D7"/>
    <w:rsid w:val="005172FE"/>
    <w:rsid w:val="005179D6"/>
    <w:rsid w:val="00521F43"/>
    <w:rsid w:val="00526D24"/>
    <w:rsid w:val="00527072"/>
    <w:rsid w:val="005273FA"/>
    <w:rsid w:val="00533B86"/>
    <w:rsid w:val="00535C5A"/>
    <w:rsid w:val="00536999"/>
    <w:rsid w:val="00536D8D"/>
    <w:rsid w:val="00537BB5"/>
    <w:rsid w:val="005407B2"/>
    <w:rsid w:val="005417DA"/>
    <w:rsid w:val="00543257"/>
    <w:rsid w:val="00543C6A"/>
    <w:rsid w:val="0055029B"/>
    <w:rsid w:val="00550455"/>
    <w:rsid w:val="005512C9"/>
    <w:rsid w:val="0055316B"/>
    <w:rsid w:val="00553A09"/>
    <w:rsid w:val="00553EBA"/>
    <w:rsid w:val="00557B47"/>
    <w:rsid w:val="00557E58"/>
    <w:rsid w:val="00560BA0"/>
    <w:rsid w:val="00573D37"/>
    <w:rsid w:val="005747D4"/>
    <w:rsid w:val="00575A27"/>
    <w:rsid w:val="005806C5"/>
    <w:rsid w:val="00580B6F"/>
    <w:rsid w:val="00581B75"/>
    <w:rsid w:val="00582552"/>
    <w:rsid w:val="00583FDD"/>
    <w:rsid w:val="005875B3"/>
    <w:rsid w:val="00592379"/>
    <w:rsid w:val="00595906"/>
    <w:rsid w:val="005965CB"/>
    <w:rsid w:val="005965EA"/>
    <w:rsid w:val="00597307"/>
    <w:rsid w:val="005975EA"/>
    <w:rsid w:val="005A4541"/>
    <w:rsid w:val="005A487A"/>
    <w:rsid w:val="005A4CBA"/>
    <w:rsid w:val="005A677A"/>
    <w:rsid w:val="005A7271"/>
    <w:rsid w:val="005B1783"/>
    <w:rsid w:val="005B4352"/>
    <w:rsid w:val="005B44AE"/>
    <w:rsid w:val="005C13FC"/>
    <w:rsid w:val="005C194C"/>
    <w:rsid w:val="005C3DEE"/>
    <w:rsid w:val="005C5A64"/>
    <w:rsid w:val="005C6A57"/>
    <w:rsid w:val="005D1777"/>
    <w:rsid w:val="005D3F9C"/>
    <w:rsid w:val="005D478A"/>
    <w:rsid w:val="005D512B"/>
    <w:rsid w:val="005D5FEA"/>
    <w:rsid w:val="005D6851"/>
    <w:rsid w:val="005D7C02"/>
    <w:rsid w:val="005E0F8D"/>
    <w:rsid w:val="005E4AE5"/>
    <w:rsid w:val="005E4BBC"/>
    <w:rsid w:val="005E5A23"/>
    <w:rsid w:val="005E5E0D"/>
    <w:rsid w:val="005E74A3"/>
    <w:rsid w:val="005F3F97"/>
    <w:rsid w:val="005F7EE0"/>
    <w:rsid w:val="006007EC"/>
    <w:rsid w:val="00602069"/>
    <w:rsid w:val="006035DC"/>
    <w:rsid w:val="00607B79"/>
    <w:rsid w:val="0061026C"/>
    <w:rsid w:val="006138A7"/>
    <w:rsid w:val="00614066"/>
    <w:rsid w:val="00614665"/>
    <w:rsid w:val="00617260"/>
    <w:rsid w:val="00625FAE"/>
    <w:rsid w:val="00626078"/>
    <w:rsid w:val="006310D7"/>
    <w:rsid w:val="00633F63"/>
    <w:rsid w:val="006402A8"/>
    <w:rsid w:val="00640D2B"/>
    <w:rsid w:val="00642D8E"/>
    <w:rsid w:val="00643F41"/>
    <w:rsid w:val="00644D96"/>
    <w:rsid w:val="006458F6"/>
    <w:rsid w:val="00647C0D"/>
    <w:rsid w:val="0065169D"/>
    <w:rsid w:val="00651A24"/>
    <w:rsid w:val="0065603A"/>
    <w:rsid w:val="00657734"/>
    <w:rsid w:val="00657929"/>
    <w:rsid w:val="006605AB"/>
    <w:rsid w:val="00662FF9"/>
    <w:rsid w:val="00663C61"/>
    <w:rsid w:val="00664062"/>
    <w:rsid w:val="00664DF9"/>
    <w:rsid w:val="00665F94"/>
    <w:rsid w:val="00666077"/>
    <w:rsid w:val="0067018C"/>
    <w:rsid w:val="006701EC"/>
    <w:rsid w:val="00670EBA"/>
    <w:rsid w:val="006710E8"/>
    <w:rsid w:val="00671587"/>
    <w:rsid w:val="006726FF"/>
    <w:rsid w:val="006735ED"/>
    <w:rsid w:val="0067440F"/>
    <w:rsid w:val="00674A36"/>
    <w:rsid w:val="006769D1"/>
    <w:rsid w:val="00677E07"/>
    <w:rsid w:val="006803B5"/>
    <w:rsid w:val="00683163"/>
    <w:rsid w:val="00684B2F"/>
    <w:rsid w:val="00685930"/>
    <w:rsid w:val="00687D94"/>
    <w:rsid w:val="0069417B"/>
    <w:rsid w:val="00694A6E"/>
    <w:rsid w:val="006959A1"/>
    <w:rsid w:val="00696B8C"/>
    <w:rsid w:val="006A09A1"/>
    <w:rsid w:val="006A2254"/>
    <w:rsid w:val="006A5F95"/>
    <w:rsid w:val="006B029A"/>
    <w:rsid w:val="006B1AC1"/>
    <w:rsid w:val="006B1C72"/>
    <w:rsid w:val="006B21A9"/>
    <w:rsid w:val="006B3F03"/>
    <w:rsid w:val="006B45B1"/>
    <w:rsid w:val="006B76BA"/>
    <w:rsid w:val="006C09CA"/>
    <w:rsid w:val="006C1DDB"/>
    <w:rsid w:val="006C212B"/>
    <w:rsid w:val="006C2D02"/>
    <w:rsid w:val="006C6CBD"/>
    <w:rsid w:val="006C6E4A"/>
    <w:rsid w:val="006C7A63"/>
    <w:rsid w:val="006D173A"/>
    <w:rsid w:val="006D1CA7"/>
    <w:rsid w:val="006D2061"/>
    <w:rsid w:val="006D23F1"/>
    <w:rsid w:val="006D3260"/>
    <w:rsid w:val="006D456C"/>
    <w:rsid w:val="006D5F47"/>
    <w:rsid w:val="006D67E4"/>
    <w:rsid w:val="006D7D32"/>
    <w:rsid w:val="006E22BA"/>
    <w:rsid w:val="006E32D9"/>
    <w:rsid w:val="006F067E"/>
    <w:rsid w:val="006F097A"/>
    <w:rsid w:val="006F250E"/>
    <w:rsid w:val="006F4C69"/>
    <w:rsid w:val="006F6E82"/>
    <w:rsid w:val="00700588"/>
    <w:rsid w:val="007014CF"/>
    <w:rsid w:val="007026C5"/>
    <w:rsid w:val="007027C4"/>
    <w:rsid w:val="00703042"/>
    <w:rsid w:val="0070691D"/>
    <w:rsid w:val="00710888"/>
    <w:rsid w:val="00710A6A"/>
    <w:rsid w:val="007120FD"/>
    <w:rsid w:val="0071537F"/>
    <w:rsid w:val="00715474"/>
    <w:rsid w:val="00716930"/>
    <w:rsid w:val="0071753C"/>
    <w:rsid w:val="007200AD"/>
    <w:rsid w:val="00721B58"/>
    <w:rsid w:val="00723E68"/>
    <w:rsid w:val="00724720"/>
    <w:rsid w:val="007251D6"/>
    <w:rsid w:val="007260C1"/>
    <w:rsid w:val="007262C0"/>
    <w:rsid w:val="00726CAF"/>
    <w:rsid w:val="0073261E"/>
    <w:rsid w:val="00735632"/>
    <w:rsid w:val="00737778"/>
    <w:rsid w:val="00737CD6"/>
    <w:rsid w:val="007407CE"/>
    <w:rsid w:val="00741EC5"/>
    <w:rsid w:val="00745304"/>
    <w:rsid w:val="00746AE2"/>
    <w:rsid w:val="00747552"/>
    <w:rsid w:val="00750B04"/>
    <w:rsid w:val="0075343A"/>
    <w:rsid w:val="00757867"/>
    <w:rsid w:val="0076085D"/>
    <w:rsid w:val="00762B28"/>
    <w:rsid w:val="00762D87"/>
    <w:rsid w:val="007631AE"/>
    <w:rsid w:val="00763EEF"/>
    <w:rsid w:val="007662E6"/>
    <w:rsid w:val="00766A9B"/>
    <w:rsid w:val="007726FB"/>
    <w:rsid w:val="00772A96"/>
    <w:rsid w:val="0077515B"/>
    <w:rsid w:val="00780AA6"/>
    <w:rsid w:val="00785A49"/>
    <w:rsid w:val="00786B8B"/>
    <w:rsid w:val="00790CF5"/>
    <w:rsid w:val="00793ADB"/>
    <w:rsid w:val="00794EE1"/>
    <w:rsid w:val="007970AF"/>
    <w:rsid w:val="007A39D4"/>
    <w:rsid w:val="007A3BAD"/>
    <w:rsid w:val="007A4BC9"/>
    <w:rsid w:val="007A6474"/>
    <w:rsid w:val="007B2071"/>
    <w:rsid w:val="007B3B9A"/>
    <w:rsid w:val="007B44D4"/>
    <w:rsid w:val="007B7EAD"/>
    <w:rsid w:val="007C0FF5"/>
    <w:rsid w:val="007C2B59"/>
    <w:rsid w:val="007C51FE"/>
    <w:rsid w:val="007C5A25"/>
    <w:rsid w:val="007C611D"/>
    <w:rsid w:val="007C78D5"/>
    <w:rsid w:val="007D27BB"/>
    <w:rsid w:val="007D3409"/>
    <w:rsid w:val="007D36FF"/>
    <w:rsid w:val="007D40E4"/>
    <w:rsid w:val="007D4229"/>
    <w:rsid w:val="007D65B0"/>
    <w:rsid w:val="007D6DE8"/>
    <w:rsid w:val="007D73EB"/>
    <w:rsid w:val="007D7847"/>
    <w:rsid w:val="007D7966"/>
    <w:rsid w:val="007E09DE"/>
    <w:rsid w:val="007E279C"/>
    <w:rsid w:val="007F335D"/>
    <w:rsid w:val="007F4D66"/>
    <w:rsid w:val="00801155"/>
    <w:rsid w:val="008031AB"/>
    <w:rsid w:val="008036F9"/>
    <w:rsid w:val="00803A4F"/>
    <w:rsid w:val="008045F0"/>
    <w:rsid w:val="00806885"/>
    <w:rsid w:val="00815013"/>
    <w:rsid w:val="00815BF5"/>
    <w:rsid w:val="00817670"/>
    <w:rsid w:val="00817FD3"/>
    <w:rsid w:val="008207E4"/>
    <w:rsid w:val="008209A5"/>
    <w:rsid w:val="00822E60"/>
    <w:rsid w:val="00827256"/>
    <w:rsid w:val="008308EF"/>
    <w:rsid w:val="00837E0F"/>
    <w:rsid w:val="00841276"/>
    <w:rsid w:val="00843630"/>
    <w:rsid w:val="0084398A"/>
    <w:rsid w:val="00846C23"/>
    <w:rsid w:val="00852D76"/>
    <w:rsid w:val="00855B82"/>
    <w:rsid w:val="0086076E"/>
    <w:rsid w:val="00860CED"/>
    <w:rsid w:val="00861361"/>
    <w:rsid w:val="00862F43"/>
    <w:rsid w:val="00863155"/>
    <w:rsid w:val="008653B1"/>
    <w:rsid w:val="00866AFD"/>
    <w:rsid w:val="0087074C"/>
    <w:rsid w:val="00873127"/>
    <w:rsid w:val="00873732"/>
    <w:rsid w:val="008738BB"/>
    <w:rsid w:val="008738EF"/>
    <w:rsid w:val="0087500F"/>
    <w:rsid w:val="00876F64"/>
    <w:rsid w:val="00877AA5"/>
    <w:rsid w:val="0088199C"/>
    <w:rsid w:val="0088218C"/>
    <w:rsid w:val="008821DE"/>
    <w:rsid w:val="00884897"/>
    <w:rsid w:val="00884E86"/>
    <w:rsid w:val="0088503A"/>
    <w:rsid w:val="00886DDB"/>
    <w:rsid w:val="00886EE6"/>
    <w:rsid w:val="00887E6C"/>
    <w:rsid w:val="0089137A"/>
    <w:rsid w:val="00891F12"/>
    <w:rsid w:val="008929E2"/>
    <w:rsid w:val="00893AAC"/>
    <w:rsid w:val="00894A94"/>
    <w:rsid w:val="00895952"/>
    <w:rsid w:val="00896BB4"/>
    <w:rsid w:val="008A185A"/>
    <w:rsid w:val="008A2A18"/>
    <w:rsid w:val="008A3EE0"/>
    <w:rsid w:val="008A4A75"/>
    <w:rsid w:val="008A5114"/>
    <w:rsid w:val="008A5E39"/>
    <w:rsid w:val="008A71AA"/>
    <w:rsid w:val="008B130C"/>
    <w:rsid w:val="008B23AA"/>
    <w:rsid w:val="008B3DB0"/>
    <w:rsid w:val="008B3E58"/>
    <w:rsid w:val="008B4F69"/>
    <w:rsid w:val="008B5B56"/>
    <w:rsid w:val="008C1090"/>
    <w:rsid w:val="008E2A02"/>
    <w:rsid w:val="008E2CA8"/>
    <w:rsid w:val="008E431E"/>
    <w:rsid w:val="008E446F"/>
    <w:rsid w:val="008F157D"/>
    <w:rsid w:val="008F195C"/>
    <w:rsid w:val="008F3ABD"/>
    <w:rsid w:val="008F459D"/>
    <w:rsid w:val="00902FED"/>
    <w:rsid w:val="009050A1"/>
    <w:rsid w:val="009050A8"/>
    <w:rsid w:val="0090750F"/>
    <w:rsid w:val="00910357"/>
    <w:rsid w:val="00913669"/>
    <w:rsid w:val="00916F64"/>
    <w:rsid w:val="00922C1F"/>
    <w:rsid w:val="0092356D"/>
    <w:rsid w:val="0092395A"/>
    <w:rsid w:val="00923E01"/>
    <w:rsid w:val="0092434D"/>
    <w:rsid w:val="00924832"/>
    <w:rsid w:val="00924F7D"/>
    <w:rsid w:val="00926C00"/>
    <w:rsid w:val="00930D1E"/>
    <w:rsid w:val="00930E5B"/>
    <w:rsid w:val="00932D6C"/>
    <w:rsid w:val="0093412D"/>
    <w:rsid w:val="00935973"/>
    <w:rsid w:val="00942997"/>
    <w:rsid w:val="00942FF5"/>
    <w:rsid w:val="00943B65"/>
    <w:rsid w:val="00946462"/>
    <w:rsid w:val="00957B71"/>
    <w:rsid w:val="00962E8D"/>
    <w:rsid w:val="009636BF"/>
    <w:rsid w:val="00964F2E"/>
    <w:rsid w:val="00966326"/>
    <w:rsid w:val="00966BF5"/>
    <w:rsid w:val="00967C7E"/>
    <w:rsid w:val="00971CBF"/>
    <w:rsid w:val="009740B4"/>
    <w:rsid w:val="00975DA7"/>
    <w:rsid w:val="00976569"/>
    <w:rsid w:val="00976FD0"/>
    <w:rsid w:val="009771BF"/>
    <w:rsid w:val="00980C4D"/>
    <w:rsid w:val="00980F5D"/>
    <w:rsid w:val="00982763"/>
    <w:rsid w:val="00984D6B"/>
    <w:rsid w:val="009860AC"/>
    <w:rsid w:val="00987316"/>
    <w:rsid w:val="00987784"/>
    <w:rsid w:val="00990FA2"/>
    <w:rsid w:val="009920D2"/>
    <w:rsid w:val="00992476"/>
    <w:rsid w:val="009925E4"/>
    <w:rsid w:val="009A0A27"/>
    <w:rsid w:val="009A1C1C"/>
    <w:rsid w:val="009A21DA"/>
    <w:rsid w:val="009A4371"/>
    <w:rsid w:val="009A64DC"/>
    <w:rsid w:val="009A6C2E"/>
    <w:rsid w:val="009B3005"/>
    <w:rsid w:val="009B369F"/>
    <w:rsid w:val="009B3AC4"/>
    <w:rsid w:val="009B5AB6"/>
    <w:rsid w:val="009B729F"/>
    <w:rsid w:val="009B7761"/>
    <w:rsid w:val="009B7FA5"/>
    <w:rsid w:val="009C0638"/>
    <w:rsid w:val="009C3118"/>
    <w:rsid w:val="009C3440"/>
    <w:rsid w:val="009C4231"/>
    <w:rsid w:val="009D5091"/>
    <w:rsid w:val="009D57C3"/>
    <w:rsid w:val="009D5E77"/>
    <w:rsid w:val="009D6FD8"/>
    <w:rsid w:val="009D7ECB"/>
    <w:rsid w:val="009E3306"/>
    <w:rsid w:val="009E4001"/>
    <w:rsid w:val="009E6AF4"/>
    <w:rsid w:val="009F3EE9"/>
    <w:rsid w:val="009F4503"/>
    <w:rsid w:val="009F6756"/>
    <w:rsid w:val="00A01212"/>
    <w:rsid w:val="00A06C21"/>
    <w:rsid w:val="00A07979"/>
    <w:rsid w:val="00A100A5"/>
    <w:rsid w:val="00A107C9"/>
    <w:rsid w:val="00A1140B"/>
    <w:rsid w:val="00A13125"/>
    <w:rsid w:val="00A14890"/>
    <w:rsid w:val="00A15FE0"/>
    <w:rsid w:val="00A16D64"/>
    <w:rsid w:val="00A221FC"/>
    <w:rsid w:val="00A24125"/>
    <w:rsid w:val="00A2566B"/>
    <w:rsid w:val="00A26EAA"/>
    <w:rsid w:val="00A309CA"/>
    <w:rsid w:val="00A32C85"/>
    <w:rsid w:val="00A33C02"/>
    <w:rsid w:val="00A3441F"/>
    <w:rsid w:val="00A35787"/>
    <w:rsid w:val="00A37467"/>
    <w:rsid w:val="00A40189"/>
    <w:rsid w:val="00A43B76"/>
    <w:rsid w:val="00A44783"/>
    <w:rsid w:val="00A5026A"/>
    <w:rsid w:val="00A5064F"/>
    <w:rsid w:val="00A50E62"/>
    <w:rsid w:val="00A514EA"/>
    <w:rsid w:val="00A57826"/>
    <w:rsid w:val="00A601DB"/>
    <w:rsid w:val="00A60304"/>
    <w:rsid w:val="00A61BA8"/>
    <w:rsid w:val="00A6616D"/>
    <w:rsid w:val="00A6734B"/>
    <w:rsid w:val="00A70340"/>
    <w:rsid w:val="00A70E7F"/>
    <w:rsid w:val="00A725C0"/>
    <w:rsid w:val="00A74228"/>
    <w:rsid w:val="00A75667"/>
    <w:rsid w:val="00A80952"/>
    <w:rsid w:val="00A80E01"/>
    <w:rsid w:val="00A83535"/>
    <w:rsid w:val="00A85064"/>
    <w:rsid w:val="00A85ED0"/>
    <w:rsid w:val="00A861E0"/>
    <w:rsid w:val="00A91BAB"/>
    <w:rsid w:val="00A94147"/>
    <w:rsid w:val="00A95C58"/>
    <w:rsid w:val="00A97321"/>
    <w:rsid w:val="00A9749D"/>
    <w:rsid w:val="00AA0959"/>
    <w:rsid w:val="00AA2FE6"/>
    <w:rsid w:val="00AA48CE"/>
    <w:rsid w:val="00AA4A24"/>
    <w:rsid w:val="00AA5024"/>
    <w:rsid w:val="00AA5205"/>
    <w:rsid w:val="00AB0076"/>
    <w:rsid w:val="00AB3F79"/>
    <w:rsid w:val="00AB4203"/>
    <w:rsid w:val="00AB464E"/>
    <w:rsid w:val="00AC1AD0"/>
    <w:rsid w:val="00AC57BC"/>
    <w:rsid w:val="00AC654E"/>
    <w:rsid w:val="00AC7588"/>
    <w:rsid w:val="00AD2BB5"/>
    <w:rsid w:val="00AD767F"/>
    <w:rsid w:val="00AD772C"/>
    <w:rsid w:val="00AE472A"/>
    <w:rsid w:val="00AE5056"/>
    <w:rsid w:val="00AE7224"/>
    <w:rsid w:val="00AF02F0"/>
    <w:rsid w:val="00AF0D0C"/>
    <w:rsid w:val="00AF3A6D"/>
    <w:rsid w:val="00AF576B"/>
    <w:rsid w:val="00AF7214"/>
    <w:rsid w:val="00B013E8"/>
    <w:rsid w:val="00B048F6"/>
    <w:rsid w:val="00B05960"/>
    <w:rsid w:val="00B060BC"/>
    <w:rsid w:val="00B07F72"/>
    <w:rsid w:val="00B11025"/>
    <w:rsid w:val="00B11434"/>
    <w:rsid w:val="00B125E1"/>
    <w:rsid w:val="00B12B0A"/>
    <w:rsid w:val="00B16244"/>
    <w:rsid w:val="00B167D8"/>
    <w:rsid w:val="00B16B7B"/>
    <w:rsid w:val="00B176A5"/>
    <w:rsid w:val="00B202F1"/>
    <w:rsid w:val="00B21250"/>
    <w:rsid w:val="00B2237B"/>
    <w:rsid w:val="00B24865"/>
    <w:rsid w:val="00B26509"/>
    <w:rsid w:val="00B26E92"/>
    <w:rsid w:val="00B27013"/>
    <w:rsid w:val="00B275C4"/>
    <w:rsid w:val="00B27672"/>
    <w:rsid w:val="00B27690"/>
    <w:rsid w:val="00B31243"/>
    <w:rsid w:val="00B3156B"/>
    <w:rsid w:val="00B33EBF"/>
    <w:rsid w:val="00B34E2F"/>
    <w:rsid w:val="00B35791"/>
    <w:rsid w:val="00B36D96"/>
    <w:rsid w:val="00B37C52"/>
    <w:rsid w:val="00B40323"/>
    <w:rsid w:val="00B42747"/>
    <w:rsid w:val="00B44068"/>
    <w:rsid w:val="00B536DD"/>
    <w:rsid w:val="00B53813"/>
    <w:rsid w:val="00B5456E"/>
    <w:rsid w:val="00B54A85"/>
    <w:rsid w:val="00B54FCC"/>
    <w:rsid w:val="00B613A5"/>
    <w:rsid w:val="00B61DAE"/>
    <w:rsid w:val="00B629A9"/>
    <w:rsid w:val="00B63328"/>
    <w:rsid w:val="00B64EE2"/>
    <w:rsid w:val="00B67526"/>
    <w:rsid w:val="00B67903"/>
    <w:rsid w:val="00B70CEC"/>
    <w:rsid w:val="00B77B42"/>
    <w:rsid w:val="00B81B45"/>
    <w:rsid w:val="00B8322A"/>
    <w:rsid w:val="00B8367B"/>
    <w:rsid w:val="00B84200"/>
    <w:rsid w:val="00B8458E"/>
    <w:rsid w:val="00B84A0D"/>
    <w:rsid w:val="00B84B20"/>
    <w:rsid w:val="00B84B2A"/>
    <w:rsid w:val="00B85246"/>
    <w:rsid w:val="00B86B7B"/>
    <w:rsid w:val="00B86E18"/>
    <w:rsid w:val="00B87236"/>
    <w:rsid w:val="00B90483"/>
    <w:rsid w:val="00B92BCF"/>
    <w:rsid w:val="00B965F3"/>
    <w:rsid w:val="00BA00B6"/>
    <w:rsid w:val="00BA1AE6"/>
    <w:rsid w:val="00BB182D"/>
    <w:rsid w:val="00BB1C71"/>
    <w:rsid w:val="00BB2012"/>
    <w:rsid w:val="00BB3903"/>
    <w:rsid w:val="00BB567B"/>
    <w:rsid w:val="00BC012C"/>
    <w:rsid w:val="00BC072A"/>
    <w:rsid w:val="00BC423A"/>
    <w:rsid w:val="00BC6104"/>
    <w:rsid w:val="00BC6693"/>
    <w:rsid w:val="00BD087D"/>
    <w:rsid w:val="00BD0C5A"/>
    <w:rsid w:val="00BD30B7"/>
    <w:rsid w:val="00BD3C3D"/>
    <w:rsid w:val="00BD4CAD"/>
    <w:rsid w:val="00BD4EF7"/>
    <w:rsid w:val="00BE035E"/>
    <w:rsid w:val="00BE2CD0"/>
    <w:rsid w:val="00BE5250"/>
    <w:rsid w:val="00BE5EEC"/>
    <w:rsid w:val="00BE68DC"/>
    <w:rsid w:val="00BF3FDD"/>
    <w:rsid w:val="00BF566B"/>
    <w:rsid w:val="00C025CE"/>
    <w:rsid w:val="00C04C1F"/>
    <w:rsid w:val="00C06081"/>
    <w:rsid w:val="00C064C4"/>
    <w:rsid w:val="00C0741D"/>
    <w:rsid w:val="00C07863"/>
    <w:rsid w:val="00C1247A"/>
    <w:rsid w:val="00C12BCB"/>
    <w:rsid w:val="00C1488B"/>
    <w:rsid w:val="00C14E83"/>
    <w:rsid w:val="00C15A78"/>
    <w:rsid w:val="00C15DEF"/>
    <w:rsid w:val="00C166BB"/>
    <w:rsid w:val="00C16D20"/>
    <w:rsid w:val="00C1777D"/>
    <w:rsid w:val="00C179A8"/>
    <w:rsid w:val="00C21FB1"/>
    <w:rsid w:val="00C2504E"/>
    <w:rsid w:val="00C27E82"/>
    <w:rsid w:val="00C30EC1"/>
    <w:rsid w:val="00C34252"/>
    <w:rsid w:val="00C347C5"/>
    <w:rsid w:val="00C3491D"/>
    <w:rsid w:val="00C361B4"/>
    <w:rsid w:val="00C36655"/>
    <w:rsid w:val="00C36A6E"/>
    <w:rsid w:val="00C40698"/>
    <w:rsid w:val="00C414FE"/>
    <w:rsid w:val="00C502CA"/>
    <w:rsid w:val="00C5089E"/>
    <w:rsid w:val="00C53643"/>
    <w:rsid w:val="00C53F88"/>
    <w:rsid w:val="00C56B07"/>
    <w:rsid w:val="00C57B49"/>
    <w:rsid w:val="00C57D1A"/>
    <w:rsid w:val="00C61A70"/>
    <w:rsid w:val="00C61E79"/>
    <w:rsid w:val="00C63C5F"/>
    <w:rsid w:val="00C640A1"/>
    <w:rsid w:val="00C64924"/>
    <w:rsid w:val="00C65C67"/>
    <w:rsid w:val="00C65F49"/>
    <w:rsid w:val="00C65FEE"/>
    <w:rsid w:val="00C66E04"/>
    <w:rsid w:val="00C674B8"/>
    <w:rsid w:val="00C71B58"/>
    <w:rsid w:val="00C71D8E"/>
    <w:rsid w:val="00C777FF"/>
    <w:rsid w:val="00C811CD"/>
    <w:rsid w:val="00C846A2"/>
    <w:rsid w:val="00C863ED"/>
    <w:rsid w:val="00C8742F"/>
    <w:rsid w:val="00C878AE"/>
    <w:rsid w:val="00C92674"/>
    <w:rsid w:val="00C93256"/>
    <w:rsid w:val="00C934D7"/>
    <w:rsid w:val="00C97158"/>
    <w:rsid w:val="00CA0A10"/>
    <w:rsid w:val="00CA312D"/>
    <w:rsid w:val="00CA4579"/>
    <w:rsid w:val="00CA4607"/>
    <w:rsid w:val="00CA48DB"/>
    <w:rsid w:val="00CA5AD9"/>
    <w:rsid w:val="00CA61DF"/>
    <w:rsid w:val="00CA6653"/>
    <w:rsid w:val="00CA6FCE"/>
    <w:rsid w:val="00CB2364"/>
    <w:rsid w:val="00CB3167"/>
    <w:rsid w:val="00CB45B1"/>
    <w:rsid w:val="00CB566C"/>
    <w:rsid w:val="00CB6387"/>
    <w:rsid w:val="00CB6CEF"/>
    <w:rsid w:val="00CC26C6"/>
    <w:rsid w:val="00CC4D38"/>
    <w:rsid w:val="00CC7B77"/>
    <w:rsid w:val="00CC7BDF"/>
    <w:rsid w:val="00CD199A"/>
    <w:rsid w:val="00CD2095"/>
    <w:rsid w:val="00CD29D2"/>
    <w:rsid w:val="00CD4996"/>
    <w:rsid w:val="00CD51E4"/>
    <w:rsid w:val="00CD5669"/>
    <w:rsid w:val="00CE0BE8"/>
    <w:rsid w:val="00CE59DE"/>
    <w:rsid w:val="00CF1094"/>
    <w:rsid w:val="00CF1EE1"/>
    <w:rsid w:val="00CF3009"/>
    <w:rsid w:val="00CF4AD4"/>
    <w:rsid w:val="00CF7794"/>
    <w:rsid w:val="00D006AA"/>
    <w:rsid w:val="00D00A22"/>
    <w:rsid w:val="00D01DA5"/>
    <w:rsid w:val="00D03303"/>
    <w:rsid w:val="00D05457"/>
    <w:rsid w:val="00D06C3A"/>
    <w:rsid w:val="00D0733C"/>
    <w:rsid w:val="00D10806"/>
    <w:rsid w:val="00D124CF"/>
    <w:rsid w:val="00D1422F"/>
    <w:rsid w:val="00D157AE"/>
    <w:rsid w:val="00D15ABE"/>
    <w:rsid w:val="00D2140D"/>
    <w:rsid w:val="00D23108"/>
    <w:rsid w:val="00D24710"/>
    <w:rsid w:val="00D253F7"/>
    <w:rsid w:val="00D26392"/>
    <w:rsid w:val="00D27A4C"/>
    <w:rsid w:val="00D30659"/>
    <w:rsid w:val="00D30ABB"/>
    <w:rsid w:val="00D31B61"/>
    <w:rsid w:val="00D3227E"/>
    <w:rsid w:val="00D326BE"/>
    <w:rsid w:val="00D333E1"/>
    <w:rsid w:val="00D34B86"/>
    <w:rsid w:val="00D360AE"/>
    <w:rsid w:val="00D361F2"/>
    <w:rsid w:val="00D36B7B"/>
    <w:rsid w:val="00D40334"/>
    <w:rsid w:val="00D41430"/>
    <w:rsid w:val="00D44318"/>
    <w:rsid w:val="00D47E22"/>
    <w:rsid w:val="00D510EA"/>
    <w:rsid w:val="00D53E9E"/>
    <w:rsid w:val="00D55707"/>
    <w:rsid w:val="00D575D7"/>
    <w:rsid w:val="00D601AB"/>
    <w:rsid w:val="00D6024E"/>
    <w:rsid w:val="00D602B5"/>
    <w:rsid w:val="00D6118A"/>
    <w:rsid w:val="00D63383"/>
    <w:rsid w:val="00D64BD6"/>
    <w:rsid w:val="00D66043"/>
    <w:rsid w:val="00D710FA"/>
    <w:rsid w:val="00D72647"/>
    <w:rsid w:val="00D72DA2"/>
    <w:rsid w:val="00D740F4"/>
    <w:rsid w:val="00D747D8"/>
    <w:rsid w:val="00D80710"/>
    <w:rsid w:val="00D85C5B"/>
    <w:rsid w:val="00D85FBB"/>
    <w:rsid w:val="00D91879"/>
    <w:rsid w:val="00D92461"/>
    <w:rsid w:val="00D92600"/>
    <w:rsid w:val="00D9561C"/>
    <w:rsid w:val="00D966C6"/>
    <w:rsid w:val="00DA26C2"/>
    <w:rsid w:val="00DA3F98"/>
    <w:rsid w:val="00DA6CBB"/>
    <w:rsid w:val="00DB01C7"/>
    <w:rsid w:val="00DB04D2"/>
    <w:rsid w:val="00DB1F4E"/>
    <w:rsid w:val="00DB2D18"/>
    <w:rsid w:val="00DB3291"/>
    <w:rsid w:val="00DB5AC6"/>
    <w:rsid w:val="00DB5B0C"/>
    <w:rsid w:val="00DC45C7"/>
    <w:rsid w:val="00DC699C"/>
    <w:rsid w:val="00DC6A9B"/>
    <w:rsid w:val="00DC763D"/>
    <w:rsid w:val="00DD3EA7"/>
    <w:rsid w:val="00DD4017"/>
    <w:rsid w:val="00DD57FC"/>
    <w:rsid w:val="00DD7F58"/>
    <w:rsid w:val="00DE0DB4"/>
    <w:rsid w:val="00DE3C24"/>
    <w:rsid w:val="00DE4525"/>
    <w:rsid w:val="00DE4BD8"/>
    <w:rsid w:val="00DE57D4"/>
    <w:rsid w:val="00DE6004"/>
    <w:rsid w:val="00DF04AD"/>
    <w:rsid w:val="00DF224D"/>
    <w:rsid w:val="00DF2364"/>
    <w:rsid w:val="00DF39D0"/>
    <w:rsid w:val="00DF6625"/>
    <w:rsid w:val="00E00AC9"/>
    <w:rsid w:val="00E00DED"/>
    <w:rsid w:val="00E0266B"/>
    <w:rsid w:val="00E0526E"/>
    <w:rsid w:val="00E064F8"/>
    <w:rsid w:val="00E11D79"/>
    <w:rsid w:val="00E15F79"/>
    <w:rsid w:val="00E169E0"/>
    <w:rsid w:val="00E17EDB"/>
    <w:rsid w:val="00E20186"/>
    <w:rsid w:val="00E23CFA"/>
    <w:rsid w:val="00E24163"/>
    <w:rsid w:val="00E24663"/>
    <w:rsid w:val="00E25673"/>
    <w:rsid w:val="00E26CE8"/>
    <w:rsid w:val="00E309FE"/>
    <w:rsid w:val="00E33FF1"/>
    <w:rsid w:val="00E3429A"/>
    <w:rsid w:val="00E346BE"/>
    <w:rsid w:val="00E37D5F"/>
    <w:rsid w:val="00E42D28"/>
    <w:rsid w:val="00E43AD7"/>
    <w:rsid w:val="00E47830"/>
    <w:rsid w:val="00E47CBE"/>
    <w:rsid w:val="00E54B49"/>
    <w:rsid w:val="00E558B9"/>
    <w:rsid w:val="00E571F8"/>
    <w:rsid w:val="00E61FC9"/>
    <w:rsid w:val="00E62DE8"/>
    <w:rsid w:val="00E64DAE"/>
    <w:rsid w:val="00E65CA8"/>
    <w:rsid w:val="00E66C63"/>
    <w:rsid w:val="00E723C6"/>
    <w:rsid w:val="00E72EF3"/>
    <w:rsid w:val="00E74648"/>
    <w:rsid w:val="00E74DA1"/>
    <w:rsid w:val="00E75714"/>
    <w:rsid w:val="00E80238"/>
    <w:rsid w:val="00E81FF8"/>
    <w:rsid w:val="00E859AC"/>
    <w:rsid w:val="00E867D0"/>
    <w:rsid w:val="00E8715C"/>
    <w:rsid w:val="00E90425"/>
    <w:rsid w:val="00E91B6B"/>
    <w:rsid w:val="00E94200"/>
    <w:rsid w:val="00E95073"/>
    <w:rsid w:val="00E9690D"/>
    <w:rsid w:val="00EA16F4"/>
    <w:rsid w:val="00EA1D5D"/>
    <w:rsid w:val="00EA20A1"/>
    <w:rsid w:val="00EA3B80"/>
    <w:rsid w:val="00EA6F82"/>
    <w:rsid w:val="00EA7B83"/>
    <w:rsid w:val="00EB0069"/>
    <w:rsid w:val="00EB2696"/>
    <w:rsid w:val="00EB2FD2"/>
    <w:rsid w:val="00EB38AE"/>
    <w:rsid w:val="00EB4A1D"/>
    <w:rsid w:val="00EB5344"/>
    <w:rsid w:val="00EB58B2"/>
    <w:rsid w:val="00EB6886"/>
    <w:rsid w:val="00EB68FE"/>
    <w:rsid w:val="00EC2A03"/>
    <w:rsid w:val="00EC5BA7"/>
    <w:rsid w:val="00EC5D5B"/>
    <w:rsid w:val="00EC739C"/>
    <w:rsid w:val="00ED133E"/>
    <w:rsid w:val="00ED1350"/>
    <w:rsid w:val="00ED14A2"/>
    <w:rsid w:val="00ED280E"/>
    <w:rsid w:val="00ED2C9D"/>
    <w:rsid w:val="00ED3854"/>
    <w:rsid w:val="00ED5F1B"/>
    <w:rsid w:val="00ED7504"/>
    <w:rsid w:val="00ED7BBB"/>
    <w:rsid w:val="00ED7F3F"/>
    <w:rsid w:val="00EE117B"/>
    <w:rsid w:val="00EE1C41"/>
    <w:rsid w:val="00EE4004"/>
    <w:rsid w:val="00EE528D"/>
    <w:rsid w:val="00EE60AC"/>
    <w:rsid w:val="00EE65A6"/>
    <w:rsid w:val="00EF1549"/>
    <w:rsid w:val="00EF180B"/>
    <w:rsid w:val="00EF2965"/>
    <w:rsid w:val="00EF5081"/>
    <w:rsid w:val="00EF5479"/>
    <w:rsid w:val="00EF7445"/>
    <w:rsid w:val="00F00580"/>
    <w:rsid w:val="00F043CC"/>
    <w:rsid w:val="00F06044"/>
    <w:rsid w:val="00F07B47"/>
    <w:rsid w:val="00F12CB5"/>
    <w:rsid w:val="00F1450F"/>
    <w:rsid w:val="00F20535"/>
    <w:rsid w:val="00F26070"/>
    <w:rsid w:val="00F272E5"/>
    <w:rsid w:val="00F33610"/>
    <w:rsid w:val="00F352E2"/>
    <w:rsid w:val="00F417A7"/>
    <w:rsid w:val="00F4262B"/>
    <w:rsid w:val="00F43D13"/>
    <w:rsid w:val="00F441B6"/>
    <w:rsid w:val="00F47144"/>
    <w:rsid w:val="00F5381C"/>
    <w:rsid w:val="00F53CB6"/>
    <w:rsid w:val="00F54FA5"/>
    <w:rsid w:val="00F56545"/>
    <w:rsid w:val="00F56CFF"/>
    <w:rsid w:val="00F619AD"/>
    <w:rsid w:val="00F6248A"/>
    <w:rsid w:val="00F64B9F"/>
    <w:rsid w:val="00F664F5"/>
    <w:rsid w:val="00F72FFE"/>
    <w:rsid w:val="00F73D63"/>
    <w:rsid w:val="00F74254"/>
    <w:rsid w:val="00F75996"/>
    <w:rsid w:val="00F8293C"/>
    <w:rsid w:val="00F8294A"/>
    <w:rsid w:val="00F85BDD"/>
    <w:rsid w:val="00F9006E"/>
    <w:rsid w:val="00F941CF"/>
    <w:rsid w:val="00F95183"/>
    <w:rsid w:val="00F95B8C"/>
    <w:rsid w:val="00FA148D"/>
    <w:rsid w:val="00FA392D"/>
    <w:rsid w:val="00FA3F19"/>
    <w:rsid w:val="00FA41CA"/>
    <w:rsid w:val="00FA46F0"/>
    <w:rsid w:val="00FA51A9"/>
    <w:rsid w:val="00FA536B"/>
    <w:rsid w:val="00FA5392"/>
    <w:rsid w:val="00FA60E7"/>
    <w:rsid w:val="00FA6AC5"/>
    <w:rsid w:val="00FB6DA9"/>
    <w:rsid w:val="00FD06DF"/>
    <w:rsid w:val="00FD3464"/>
    <w:rsid w:val="00FD4AD1"/>
    <w:rsid w:val="00FD595D"/>
    <w:rsid w:val="00FD657F"/>
    <w:rsid w:val="00FD6976"/>
    <w:rsid w:val="00FD6DDD"/>
    <w:rsid w:val="00FE24C4"/>
    <w:rsid w:val="00FE325D"/>
    <w:rsid w:val="00FE3440"/>
    <w:rsid w:val="00FE42A4"/>
    <w:rsid w:val="00FE6A2E"/>
    <w:rsid w:val="00FE6C7D"/>
    <w:rsid w:val="00FE7DA5"/>
    <w:rsid w:val="00FF0574"/>
    <w:rsid w:val="00FF1A1A"/>
    <w:rsid w:val="00FF3454"/>
    <w:rsid w:val="00FF7B50"/>
    <w:rsid w:val="01879470"/>
    <w:rsid w:val="01BB15A7"/>
    <w:rsid w:val="027EC636"/>
    <w:rsid w:val="02A78387"/>
    <w:rsid w:val="038EEB65"/>
    <w:rsid w:val="03991BB3"/>
    <w:rsid w:val="04028856"/>
    <w:rsid w:val="04CD46AC"/>
    <w:rsid w:val="05080CF9"/>
    <w:rsid w:val="056E24AD"/>
    <w:rsid w:val="0595AD1D"/>
    <w:rsid w:val="05B24B39"/>
    <w:rsid w:val="05C4A00C"/>
    <w:rsid w:val="05FBECB7"/>
    <w:rsid w:val="0669170D"/>
    <w:rsid w:val="07F19771"/>
    <w:rsid w:val="08183958"/>
    <w:rsid w:val="082789CC"/>
    <w:rsid w:val="08B04C63"/>
    <w:rsid w:val="0A0F2A10"/>
    <w:rsid w:val="0A58A17D"/>
    <w:rsid w:val="0AC98547"/>
    <w:rsid w:val="0B222C7C"/>
    <w:rsid w:val="0B3C8830"/>
    <w:rsid w:val="0C6EE33D"/>
    <w:rsid w:val="0D8273E6"/>
    <w:rsid w:val="0DBC9A60"/>
    <w:rsid w:val="0E0AB39E"/>
    <w:rsid w:val="0E43B8CE"/>
    <w:rsid w:val="0E69D2D6"/>
    <w:rsid w:val="0F6269E8"/>
    <w:rsid w:val="0F75B5A5"/>
    <w:rsid w:val="0FB6E863"/>
    <w:rsid w:val="102C1BBF"/>
    <w:rsid w:val="10793E4C"/>
    <w:rsid w:val="10E90EB3"/>
    <w:rsid w:val="11A7FDA6"/>
    <w:rsid w:val="11EBFA4B"/>
    <w:rsid w:val="12429C4B"/>
    <w:rsid w:val="1308A07C"/>
    <w:rsid w:val="1363BC81"/>
    <w:rsid w:val="1461E220"/>
    <w:rsid w:val="14DD4682"/>
    <w:rsid w:val="14E3D045"/>
    <w:rsid w:val="1856E5B1"/>
    <w:rsid w:val="1A81F50B"/>
    <w:rsid w:val="1B61FE9D"/>
    <w:rsid w:val="1BCD2471"/>
    <w:rsid w:val="1C4EB0CE"/>
    <w:rsid w:val="1C6BDEAA"/>
    <w:rsid w:val="1D1A9044"/>
    <w:rsid w:val="1D9AE737"/>
    <w:rsid w:val="1DAA4ED4"/>
    <w:rsid w:val="1F6A8679"/>
    <w:rsid w:val="2029172C"/>
    <w:rsid w:val="2057D5D1"/>
    <w:rsid w:val="205C40B2"/>
    <w:rsid w:val="2100B7B3"/>
    <w:rsid w:val="218740FA"/>
    <w:rsid w:val="21F96150"/>
    <w:rsid w:val="23880788"/>
    <w:rsid w:val="23E06A05"/>
    <w:rsid w:val="244EA433"/>
    <w:rsid w:val="24D908A0"/>
    <w:rsid w:val="250AF5C7"/>
    <w:rsid w:val="269A6F88"/>
    <w:rsid w:val="26A97A1E"/>
    <w:rsid w:val="26E60673"/>
    <w:rsid w:val="278EACBE"/>
    <w:rsid w:val="294BB0CC"/>
    <w:rsid w:val="29A48EE1"/>
    <w:rsid w:val="29E4C929"/>
    <w:rsid w:val="29EE57D6"/>
    <w:rsid w:val="2AE010D6"/>
    <w:rsid w:val="2AE6FD39"/>
    <w:rsid w:val="2AFFF6CE"/>
    <w:rsid w:val="2C9BC72F"/>
    <w:rsid w:val="2CCC2D15"/>
    <w:rsid w:val="2CD8956F"/>
    <w:rsid w:val="2CE1CDDE"/>
    <w:rsid w:val="2D7AA332"/>
    <w:rsid w:val="2D8629CB"/>
    <w:rsid w:val="2E379790"/>
    <w:rsid w:val="2E6647E4"/>
    <w:rsid w:val="2F03B453"/>
    <w:rsid w:val="2FC190BC"/>
    <w:rsid w:val="30540AAD"/>
    <w:rsid w:val="30B23B20"/>
    <w:rsid w:val="30B327A5"/>
    <w:rsid w:val="312A7312"/>
    <w:rsid w:val="32B5A5ED"/>
    <w:rsid w:val="33C2913D"/>
    <w:rsid w:val="34BAACBB"/>
    <w:rsid w:val="3756E803"/>
    <w:rsid w:val="382ADE3A"/>
    <w:rsid w:val="3880F777"/>
    <w:rsid w:val="38B44153"/>
    <w:rsid w:val="3932EE93"/>
    <w:rsid w:val="39405739"/>
    <w:rsid w:val="398BBD91"/>
    <w:rsid w:val="3B787688"/>
    <w:rsid w:val="3C170FB7"/>
    <w:rsid w:val="3C3A41D3"/>
    <w:rsid w:val="3D6185FD"/>
    <w:rsid w:val="3E00461A"/>
    <w:rsid w:val="3E2163F5"/>
    <w:rsid w:val="3F8AC3E7"/>
    <w:rsid w:val="4132102E"/>
    <w:rsid w:val="413F0B47"/>
    <w:rsid w:val="423FD388"/>
    <w:rsid w:val="42A79B77"/>
    <w:rsid w:val="434A594E"/>
    <w:rsid w:val="43638B6A"/>
    <w:rsid w:val="43684714"/>
    <w:rsid w:val="43995EA4"/>
    <w:rsid w:val="43C388E0"/>
    <w:rsid w:val="43E9EFDE"/>
    <w:rsid w:val="44341F8C"/>
    <w:rsid w:val="44624393"/>
    <w:rsid w:val="44BF2B92"/>
    <w:rsid w:val="44E5D60A"/>
    <w:rsid w:val="45931BE0"/>
    <w:rsid w:val="4634D404"/>
    <w:rsid w:val="47D14BA7"/>
    <w:rsid w:val="482C8DF2"/>
    <w:rsid w:val="4894C91B"/>
    <w:rsid w:val="48DA9479"/>
    <w:rsid w:val="4A7B47D5"/>
    <w:rsid w:val="4B68D026"/>
    <w:rsid w:val="4B759BB9"/>
    <w:rsid w:val="4D53A785"/>
    <w:rsid w:val="4E1B80A0"/>
    <w:rsid w:val="4F3D07A4"/>
    <w:rsid w:val="4F922662"/>
    <w:rsid w:val="500AE973"/>
    <w:rsid w:val="51142B66"/>
    <w:rsid w:val="511B9FBE"/>
    <w:rsid w:val="51A9DA01"/>
    <w:rsid w:val="52312F20"/>
    <w:rsid w:val="52DB4548"/>
    <w:rsid w:val="52E38928"/>
    <w:rsid w:val="5315F956"/>
    <w:rsid w:val="535660AD"/>
    <w:rsid w:val="537FABCD"/>
    <w:rsid w:val="53F82E88"/>
    <w:rsid w:val="54626582"/>
    <w:rsid w:val="54AA745C"/>
    <w:rsid w:val="54B0FCD7"/>
    <w:rsid w:val="54E1551A"/>
    <w:rsid w:val="55269C44"/>
    <w:rsid w:val="558E9E6D"/>
    <w:rsid w:val="55A39E08"/>
    <w:rsid w:val="56B70244"/>
    <w:rsid w:val="56DF7B6E"/>
    <w:rsid w:val="56F59114"/>
    <w:rsid w:val="573A79C0"/>
    <w:rsid w:val="577050E3"/>
    <w:rsid w:val="57A05D9F"/>
    <w:rsid w:val="589AD0C5"/>
    <w:rsid w:val="58F74E22"/>
    <w:rsid w:val="5A9143DB"/>
    <w:rsid w:val="5ACA5FD9"/>
    <w:rsid w:val="5B71F8C8"/>
    <w:rsid w:val="5B992655"/>
    <w:rsid w:val="5BEF0DBC"/>
    <w:rsid w:val="5C0AC8F6"/>
    <w:rsid w:val="5C0BE2B1"/>
    <w:rsid w:val="5E1E899F"/>
    <w:rsid w:val="5EC8873B"/>
    <w:rsid w:val="5F0CD0B4"/>
    <w:rsid w:val="5FBDA32A"/>
    <w:rsid w:val="602C4400"/>
    <w:rsid w:val="6051F995"/>
    <w:rsid w:val="608AB5A5"/>
    <w:rsid w:val="612F35DE"/>
    <w:rsid w:val="6180F93D"/>
    <w:rsid w:val="61DC7BD5"/>
    <w:rsid w:val="6209DD46"/>
    <w:rsid w:val="620FD823"/>
    <w:rsid w:val="62AC768E"/>
    <w:rsid w:val="63E93EB5"/>
    <w:rsid w:val="658336BD"/>
    <w:rsid w:val="65834BF9"/>
    <w:rsid w:val="659E934A"/>
    <w:rsid w:val="660070CC"/>
    <w:rsid w:val="66C6B0A1"/>
    <w:rsid w:val="66D49396"/>
    <w:rsid w:val="66F88346"/>
    <w:rsid w:val="67064034"/>
    <w:rsid w:val="674D3198"/>
    <w:rsid w:val="67CF174E"/>
    <w:rsid w:val="67EBB122"/>
    <w:rsid w:val="6938118E"/>
    <w:rsid w:val="695FD9D5"/>
    <w:rsid w:val="69760CDA"/>
    <w:rsid w:val="6AFBAA36"/>
    <w:rsid w:val="6AFD09EB"/>
    <w:rsid w:val="6B53CA0F"/>
    <w:rsid w:val="6B739536"/>
    <w:rsid w:val="6BD2F2C9"/>
    <w:rsid w:val="6C440157"/>
    <w:rsid w:val="6CE4B9B2"/>
    <w:rsid w:val="6CF8EC7E"/>
    <w:rsid w:val="6F650D94"/>
    <w:rsid w:val="6FB2528B"/>
    <w:rsid w:val="70C3C75E"/>
    <w:rsid w:val="70E9B950"/>
    <w:rsid w:val="71830DF4"/>
    <w:rsid w:val="71A4F1DC"/>
    <w:rsid w:val="722DEF9E"/>
    <w:rsid w:val="7333A4DA"/>
    <w:rsid w:val="7340C23D"/>
    <w:rsid w:val="73C35FEE"/>
    <w:rsid w:val="75343F31"/>
    <w:rsid w:val="7535BEA2"/>
    <w:rsid w:val="77AAFBA4"/>
    <w:rsid w:val="77BA527D"/>
    <w:rsid w:val="77CC5F59"/>
    <w:rsid w:val="792CADAB"/>
    <w:rsid w:val="7943C124"/>
    <w:rsid w:val="7966F68A"/>
    <w:rsid w:val="7B86DAB8"/>
    <w:rsid w:val="7BE94465"/>
    <w:rsid w:val="7BFFAAB5"/>
    <w:rsid w:val="7C8DC3A0"/>
    <w:rsid w:val="7CA10F25"/>
    <w:rsid w:val="7CD669AC"/>
    <w:rsid w:val="7D27F87C"/>
    <w:rsid w:val="7D9346D1"/>
    <w:rsid w:val="7E34937A"/>
    <w:rsid w:val="7E7BBD2D"/>
    <w:rsid w:val="7FE3F0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594B"/>
  <w15:docId w15:val="{BB76333E-FAB6-40F5-A87D-542E07BB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7C4"/>
    <w:pPr>
      <w:keepNext/>
      <w:keepLines/>
      <w:spacing w:before="240"/>
      <w:outlineLvl w:val="0"/>
    </w:pPr>
    <w:rPr>
      <w:rFonts w:ascii="Cambria" w:eastAsia="Cambria" w:hAnsi="Cambria" w:cs="Cambria"/>
      <w:b/>
      <w:color w:val="8E6F3E"/>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7053B0"/>
    <w:pPr>
      <w:tabs>
        <w:tab w:val="center" w:pos="4680"/>
        <w:tab w:val="right" w:pos="9360"/>
      </w:tabs>
    </w:pPr>
  </w:style>
  <w:style w:type="character" w:customStyle="1" w:styleId="HeaderChar">
    <w:name w:val="Header Char"/>
    <w:basedOn w:val="DefaultParagraphFont"/>
    <w:link w:val="Header"/>
    <w:uiPriority w:val="99"/>
    <w:rsid w:val="007053B0"/>
  </w:style>
  <w:style w:type="paragraph" w:styleId="Footer">
    <w:name w:val="footer"/>
    <w:basedOn w:val="Normal"/>
    <w:link w:val="FooterChar"/>
    <w:uiPriority w:val="99"/>
    <w:unhideWhenUsed/>
    <w:rsid w:val="007053B0"/>
    <w:pPr>
      <w:tabs>
        <w:tab w:val="center" w:pos="4680"/>
        <w:tab w:val="right" w:pos="9360"/>
      </w:tabs>
    </w:pPr>
  </w:style>
  <w:style w:type="character" w:customStyle="1" w:styleId="FooterChar">
    <w:name w:val="Footer Char"/>
    <w:basedOn w:val="DefaultParagraphFont"/>
    <w:link w:val="Footer"/>
    <w:uiPriority w:val="99"/>
    <w:rsid w:val="007053B0"/>
  </w:style>
  <w:style w:type="paragraph" w:styleId="TOC1">
    <w:name w:val="toc 1"/>
    <w:basedOn w:val="Normal"/>
    <w:next w:val="Normal"/>
    <w:autoRedefine/>
    <w:uiPriority w:val="39"/>
    <w:unhideWhenUsed/>
    <w:rsid w:val="007053B0"/>
    <w:pPr>
      <w:spacing w:after="100"/>
    </w:pPr>
  </w:style>
  <w:style w:type="paragraph" w:styleId="TOC2">
    <w:name w:val="toc 2"/>
    <w:basedOn w:val="Normal"/>
    <w:next w:val="Normal"/>
    <w:autoRedefine/>
    <w:uiPriority w:val="39"/>
    <w:unhideWhenUsed/>
    <w:rsid w:val="007053B0"/>
    <w:pPr>
      <w:spacing w:after="100"/>
      <w:ind w:left="220"/>
    </w:pPr>
  </w:style>
  <w:style w:type="character" w:styleId="Hyperlink">
    <w:name w:val="Hyperlink"/>
    <w:basedOn w:val="DefaultParagraphFont"/>
    <w:uiPriority w:val="99"/>
    <w:unhideWhenUsed/>
    <w:rsid w:val="007053B0"/>
    <w:rPr>
      <w:color w:val="0000FF" w:themeColor="hyperlink"/>
      <w:u w:val="single"/>
    </w:rPr>
  </w:style>
  <w:style w:type="paragraph" w:styleId="TOCHeading">
    <w:name w:val="TOC Heading"/>
    <w:basedOn w:val="Heading1"/>
    <w:next w:val="Normal"/>
    <w:uiPriority w:val="39"/>
    <w:unhideWhenUsed/>
    <w:qFormat/>
    <w:rsid w:val="00894E69"/>
    <w:p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894E69"/>
    <w:pPr>
      <w:spacing w:after="100" w:line="259" w:lineRule="auto"/>
      <w:ind w:left="440"/>
    </w:pPr>
    <w:rPr>
      <w:rFonts w:asciiTheme="minorHAnsi" w:eastAsiaTheme="minorEastAsia" w:hAnsiTheme="minorHAnsi" w:cs="Times New Roman"/>
    </w:rPr>
  </w:style>
  <w:style w:type="character" w:customStyle="1" w:styleId="UnresolvedMention1">
    <w:name w:val="Unresolved Mention1"/>
    <w:basedOn w:val="DefaultParagraphFont"/>
    <w:uiPriority w:val="99"/>
    <w:semiHidden/>
    <w:unhideWhenUsed/>
    <w:rsid w:val="00860A52"/>
    <w:rPr>
      <w:color w:val="605E5C"/>
      <w:shd w:val="clear" w:color="auto" w:fill="E1DFDD"/>
    </w:rPr>
  </w:style>
  <w:style w:type="paragraph" w:styleId="ListParagraph">
    <w:name w:val="List Paragraph"/>
    <w:basedOn w:val="Normal"/>
    <w:uiPriority w:val="34"/>
    <w:qFormat/>
    <w:rsid w:val="00860A52"/>
    <w:pPr>
      <w:ind w:left="720"/>
      <w:contextualSpacing/>
    </w:pPr>
  </w:style>
  <w:style w:type="character" w:styleId="FollowedHyperlink">
    <w:name w:val="FollowedHyperlink"/>
    <w:basedOn w:val="DefaultParagraphFont"/>
    <w:uiPriority w:val="99"/>
    <w:semiHidden/>
    <w:unhideWhenUsed/>
    <w:rsid w:val="00C26454"/>
    <w:rPr>
      <w:color w:val="800080" w:themeColor="followedHyperlink"/>
      <w:u w:val="single"/>
    </w:rPr>
  </w:style>
  <w:style w:type="paragraph" w:styleId="BalloonText">
    <w:name w:val="Balloon Text"/>
    <w:basedOn w:val="Normal"/>
    <w:link w:val="BalloonTextChar"/>
    <w:uiPriority w:val="99"/>
    <w:semiHidden/>
    <w:unhideWhenUsed/>
    <w:rsid w:val="00DC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AE3"/>
    <w:rPr>
      <w:rFonts w:ascii="Segoe UI" w:hAnsi="Segoe UI" w:cs="Segoe UI"/>
      <w:sz w:val="18"/>
      <w:szCs w:val="1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uiPriority w:val="99"/>
    <w:semiHidden/>
    <w:unhideWhenUsed/>
    <w:rsid w:val="00A90A40"/>
    <w:rPr>
      <w:sz w:val="16"/>
      <w:szCs w:val="16"/>
    </w:rPr>
  </w:style>
  <w:style w:type="paragraph" w:styleId="CommentText">
    <w:name w:val="annotation text"/>
    <w:basedOn w:val="Normal"/>
    <w:link w:val="CommentTextChar"/>
    <w:uiPriority w:val="99"/>
    <w:unhideWhenUsed/>
    <w:rsid w:val="00A90A40"/>
    <w:rPr>
      <w:sz w:val="20"/>
      <w:szCs w:val="20"/>
    </w:rPr>
  </w:style>
  <w:style w:type="character" w:customStyle="1" w:styleId="CommentTextChar">
    <w:name w:val="Comment Text Char"/>
    <w:basedOn w:val="DefaultParagraphFont"/>
    <w:link w:val="CommentText"/>
    <w:uiPriority w:val="99"/>
    <w:rsid w:val="00A90A40"/>
    <w:rPr>
      <w:sz w:val="20"/>
      <w:szCs w:val="20"/>
    </w:rPr>
  </w:style>
  <w:style w:type="paragraph" w:styleId="CommentSubject">
    <w:name w:val="annotation subject"/>
    <w:basedOn w:val="CommentText"/>
    <w:next w:val="CommentText"/>
    <w:link w:val="CommentSubjectChar"/>
    <w:uiPriority w:val="99"/>
    <w:semiHidden/>
    <w:unhideWhenUsed/>
    <w:rsid w:val="00A90A40"/>
    <w:rPr>
      <w:b/>
      <w:bCs/>
    </w:rPr>
  </w:style>
  <w:style w:type="character" w:customStyle="1" w:styleId="CommentSubjectChar">
    <w:name w:val="Comment Subject Char"/>
    <w:basedOn w:val="CommentTextChar"/>
    <w:link w:val="CommentSubject"/>
    <w:uiPriority w:val="99"/>
    <w:semiHidden/>
    <w:rsid w:val="00A90A40"/>
    <w:rPr>
      <w:b/>
      <w:bCs/>
      <w:sz w:val="20"/>
      <w:szCs w:val="20"/>
    </w:rPr>
  </w:style>
  <w:style w:type="character" w:customStyle="1" w:styleId="UnresolvedMention2">
    <w:name w:val="Unresolved Mention2"/>
    <w:basedOn w:val="DefaultParagraphFont"/>
    <w:uiPriority w:val="99"/>
    <w:semiHidden/>
    <w:unhideWhenUsed/>
    <w:rsid w:val="007E42A8"/>
    <w:rPr>
      <w:color w:val="605E5C"/>
      <w:shd w:val="clear" w:color="auto" w:fill="E1DFDD"/>
    </w:rPr>
  </w:style>
  <w:style w:type="paragraph" w:styleId="Revision">
    <w:name w:val="Revision"/>
    <w:hidden/>
    <w:uiPriority w:val="99"/>
    <w:semiHidden/>
    <w:rsid w:val="004E1540"/>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B3F03"/>
    <w:rPr>
      <w:color w:val="605E5C"/>
      <w:shd w:val="clear" w:color="auto" w:fill="E1DFDD"/>
    </w:rPr>
  </w:style>
  <w:style w:type="character" w:styleId="Strong">
    <w:name w:val="Strong"/>
    <w:basedOn w:val="DefaultParagraphFont"/>
    <w:uiPriority w:val="22"/>
    <w:qFormat/>
    <w:rsid w:val="00550455"/>
    <w:rPr>
      <w:b/>
      <w:bCs/>
    </w:rPr>
  </w:style>
  <w:style w:type="paragraph" w:styleId="NormalWeb">
    <w:name w:val="Normal (Web)"/>
    <w:basedOn w:val="Normal"/>
    <w:uiPriority w:val="99"/>
    <w:semiHidden/>
    <w:unhideWhenUsed/>
    <w:rsid w:val="001C351A"/>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A2FE6"/>
    <w:rPr>
      <w:color w:val="2B579A"/>
      <w:shd w:val="clear" w:color="auto" w:fill="E1DFDD"/>
    </w:rPr>
  </w:style>
  <w:style w:type="character" w:customStyle="1" w:styleId="Heading1Char">
    <w:name w:val="Heading 1 Char"/>
    <w:basedOn w:val="DefaultParagraphFont"/>
    <w:link w:val="Heading1"/>
    <w:uiPriority w:val="9"/>
    <w:rsid w:val="000B568D"/>
    <w:rPr>
      <w:rFonts w:ascii="Cambria" w:eastAsia="Cambria" w:hAnsi="Cambria" w:cs="Cambria"/>
      <w:b/>
      <w:color w:val="8E6F3E"/>
      <w:sz w:val="28"/>
      <w:szCs w:val="28"/>
    </w:rPr>
  </w:style>
  <w:style w:type="paragraph" w:customStyle="1" w:styleId="xmsonormal">
    <w:name w:val="x_msonormal"/>
    <w:basedOn w:val="Normal"/>
    <w:rsid w:val="004B1B03"/>
    <w:rPr>
      <w:rFonts w:eastAsiaTheme="minorHAnsi"/>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3407DC"/>
  </w:style>
  <w:style w:type="character" w:customStyle="1" w:styleId="eop">
    <w:name w:val="eop"/>
    <w:basedOn w:val="DefaultParagraphFont"/>
    <w:rsid w:val="0041670C"/>
  </w:style>
  <w:style w:type="paragraph" w:customStyle="1" w:styleId="paragraph">
    <w:name w:val="paragraph"/>
    <w:basedOn w:val="Normal"/>
    <w:rsid w:val="00806885"/>
    <w:pPr>
      <w:spacing w:before="100" w:beforeAutospacing="1" w:after="100" w:afterAutospacing="1"/>
    </w:pPr>
    <w:rPr>
      <w:rFonts w:ascii="Times New Roman" w:eastAsia="Times New Roman" w:hAnsi="Times New Roman" w:cs="Times New Roman"/>
      <w:sz w:val="24"/>
      <w:szCs w:val="24"/>
    </w:rPr>
  </w:style>
  <w:style w:type="character" w:customStyle="1" w:styleId="spellingerror">
    <w:name w:val="spellingerror"/>
    <w:basedOn w:val="DefaultParagraphFont"/>
    <w:rsid w:val="00DF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2874">
      <w:bodyDiv w:val="1"/>
      <w:marLeft w:val="0"/>
      <w:marRight w:val="0"/>
      <w:marTop w:val="0"/>
      <w:marBottom w:val="0"/>
      <w:divBdr>
        <w:top w:val="none" w:sz="0" w:space="0" w:color="auto"/>
        <w:left w:val="none" w:sz="0" w:space="0" w:color="auto"/>
        <w:bottom w:val="none" w:sz="0" w:space="0" w:color="auto"/>
        <w:right w:val="none" w:sz="0" w:space="0" w:color="auto"/>
      </w:divBdr>
    </w:div>
    <w:div w:id="225334727">
      <w:bodyDiv w:val="1"/>
      <w:marLeft w:val="0"/>
      <w:marRight w:val="0"/>
      <w:marTop w:val="0"/>
      <w:marBottom w:val="0"/>
      <w:divBdr>
        <w:top w:val="none" w:sz="0" w:space="0" w:color="auto"/>
        <w:left w:val="none" w:sz="0" w:space="0" w:color="auto"/>
        <w:bottom w:val="none" w:sz="0" w:space="0" w:color="auto"/>
        <w:right w:val="none" w:sz="0" w:space="0" w:color="auto"/>
      </w:divBdr>
      <w:divsChild>
        <w:div w:id="671761630">
          <w:marLeft w:val="0"/>
          <w:marRight w:val="0"/>
          <w:marTop w:val="0"/>
          <w:marBottom w:val="0"/>
          <w:divBdr>
            <w:top w:val="none" w:sz="0" w:space="0" w:color="auto"/>
            <w:left w:val="none" w:sz="0" w:space="0" w:color="auto"/>
            <w:bottom w:val="none" w:sz="0" w:space="0" w:color="auto"/>
            <w:right w:val="none" w:sz="0" w:space="0" w:color="auto"/>
          </w:divBdr>
        </w:div>
        <w:div w:id="419759484">
          <w:marLeft w:val="0"/>
          <w:marRight w:val="0"/>
          <w:marTop w:val="0"/>
          <w:marBottom w:val="0"/>
          <w:divBdr>
            <w:top w:val="none" w:sz="0" w:space="0" w:color="auto"/>
            <w:left w:val="none" w:sz="0" w:space="0" w:color="auto"/>
            <w:bottom w:val="none" w:sz="0" w:space="0" w:color="auto"/>
            <w:right w:val="none" w:sz="0" w:space="0" w:color="auto"/>
          </w:divBdr>
        </w:div>
        <w:div w:id="1737702543">
          <w:marLeft w:val="0"/>
          <w:marRight w:val="0"/>
          <w:marTop w:val="0"/>
          <w:marBottom w:val="0"/>
          <w:divBdr>
            <w:top w:val="none" w:sz="0" w:space="0" w:color="auto"/>
            <w:left w:val="none" w:sz="0" w:space="0" w:color="auto"/>
            <w:bottom w:val="none" w:sz="0" w:space="0" w:color="auto"/>
            <w:right w:val="none" w:sz="0" w:space="0" w:color="auto"/>
          </w:divBdr>
        </w:div>
        <w:div w:id="1681465624">
          <w:marLeft w:val="0"/>
          <w:marRight w:val="0"/>
          <w:marTop w:val="0"/>
          <w:marBottom w:val="0"/>
          <w:divBdr>
            <w:top w:val="none" w:sz="0" w:space="0" w:color="auto"/>
            <w:left w:val="none" w:sz="0" w:space="0" w:color="auto"/>
            <w:bottom w:val="none" w:sz="0" w:space="0" w:color="auto"/>
            <w:right w:val="none" w:sz="0" w:space="0" w:color="auto"/>
          </w:divBdr>
        </w:div>
        <w:div w:id="586117015">
          <w:marLeft w:val="0"/>
          <w:marRight w:val="0"/>
          <w:marTop w:val="0"/>
          <w:marBottom w:val="0"/>
          <w:divBdr>
            <w:top w:val="none" w:sz="0" w:space="0" w:color="auto"/>
            <w:left w:val="none" w:sz="0" w:space="0" w:color="auto"/>
            <w:bottom w:val="none" w:sz="0" w:space="0" w:color="auto"/>
            <w:right w:val="none" w:sz="0" w:space="0" w:color="auto"/>
          </w:divBdr>
        </w:div>
      </w:divsChild>
    </w:div>
    <w:div w:id="624772871">
      <w:bodyDiv w:val="1"/>
      <w:marLeft w:val="0"/>
      <w:marRight w:val="0"/>
      <w:marTop w:val="0"/>
      <w:marBottom w:val="0"/>
      <w:divBdr>
        <w:top w:val="none" w:sz="0" w:space="0" w:color="auto"/>
        <w:left w:val="none" w:sz="0" w:space="0" w:color="auto"/>
        <w:bottom w:val="none" w:sz="0" w:space="0" w:color="auto"/>
        <w:right w:val="none" w:sz="0" w:space="0" w:color="auto"/>
      </w:divBdr>
      <w:divsChild>
        <w:div w:id="501748964">
          <w:marLeft w:val="0"/>
          <w:marRight w:val="0"/>
          <w:marTop w:val="0"/>
          <w:marBottom w:val="0"/>
          <w:divBdr>
            <w:top w:val="none" w:sz="0" w:space="0" w:color="auto"/>
            <w:left w:val="none" w:sz="0" w:space="0" w:color="auto"/>
            <w:bottom w:val="none" w:sz="0" w:space="0" w:color="auto"/>
            <w:right w:val="none" w:sz="0" w:space="0" w:color="auto"/>
          </w:divBdr>
          <w:divsChild>
            <w:div w:id="1771394498">
              <w:marLeft w:val="0"/>
              <w:marRight w:val="0"/>
              <w:marTop w:val="0"/>
              <w:marBottom w:val="0"/>
              <w:divBdr>
                <w:top w:val="none" w:sz="0" w:space="0" w:color="auto"/>
                <w:left w:val="none" w:sz="0" w:space="0" w:color="auto"/>
                <w:bottom w:val="none" w:sz="0" w:space="0" w:color="auto"/>
                <w:right w:val="none" w:sz="0" w:space="0" w:color="auto"/>
              </w:divBdr>
            </w:div>
          </w:divsChild>
        </w:div>
        <w:div w:id="1474903322">
          <w:marLeft w:val="0"/>
          <w:marRight w:val="0"/>
          <w:marTop w:val="0"/>
          <w:marBottom w:val="0"/>
          <w:divBdr>
            <w:top w:val="none" w:sz="0" w:space="0" w:color="auto"/>
            <w:left w:val="none" w:sz="0" w:space="0" w:color="auto"/>
            <w:bottom w:val="none" w:sz="0" w:space="0" w:color="auto"/>
            <w:right w:val="none" w:sz="0" w:space="0" w:color="auto"/>
          </w:divBdr>
          <w:divsChild>
            <w:div w:id="1823813688">
              <w:marLeft w:val="0"/>
              <w:marRight w:val="0"/>
              <w:marTop w:val="0"/>
              <w:marBottom w:val="0"/>
              <w:divBdr>
                <w:top w:val="none" w:sz="0" w:space="0" w:color="auto"/>
                <w:left w:val="none" w:sz="0" w:space="0" w:color="auto"/>
                <w:bottom w:val="none" w:sz="0" w:space="0" w:color="auto"/>
                <w:right w:val="none" w:sz="0" w:space="0" w:color="auto"/>
              </w:divBdr>
            </w:div>
          </w:divsChild>
        </w:div>
        <w:div w:id="729114354">
          <w:marLeft w:val="0"/>
          <w:marRight w:val="0"/>
          <w:marTop w:val="0"/>
          <w:marBottom w:val="0"/>
          <w:divBdr>
            <w:top w:val="none" w:sz="0" w:space="0" w:color="auto"/>
            <w:left w:val="none" w:sz="0" w:space="0" w:color="auto"/>
            <w:bottom w:val="none" w:sz="0" w:space="0" w:color="auto"/>
            <w:right w:val="none" w:sz="0" w:space="0" w:color="auto"/>
          </w:divBdr>
          <w:divsChild>
            <w:div w:id="869101827">
              <w:marLeft w:val="0"/>
              <w:marRight w:val="0"/>
              <w:marTop w:val="0"/>
              <w:marBottom w:val="0"/>
              <w:divBdr>
                <w:top w:val="none" w:sz="0" w:space="0" w:color="auto"/>
                <w:left w:val="none" w:sz="0" w:space="0" w:color="auto"/>
                <w:bottom w:val="none" w:sz="0" w:space="0" w:color="auto"/>
                <w:right w:val="none" w:sz="0" w:space="0" w:color="auto"/>
              </w:divBdr>
            </w:div>
          </w:divsChild>
        </w:div>
        <w:div w:id="1347362862">
          <w:marLeft w:val="0"/>
          <w:marRight w:val="0"/>
          <w:marTop w:val="0"/>
          <w:marBottom w:val="0"/>
          <w:divBdr>
            <w:top w:val="none" w:sz="0" w:space="0" w:color="auto"/>
            <w:left w:val="none" w:sz="0" w:space="0" w:color="auto"/>
            <w:bottom w:val="none" w:sz="0" w:space="0" w:color="auto"/>
            <w:right w:val="none" w:sz="0" w:space="0" w:color="auto"/>
          </w:divBdr>
          <w:divsChild>
            <w:div w:id="1984769046">
              <w:marLeft w:val="0"/>
              <w:marRight w:val="0"/>
              <w:marTop w:val="0"/>
              <w:marBottom w:val="0"/>
              <w:divBdr>
                <w:top w:val="none" w:sz="0" w:space="0" w:color="auto"/>
                <w:left w:val="none" w:sz="0" w:space="0" w:color="auto"/>
                <w:bottom w:val="none" w:sz="0" w:space="0" w:color="auto"/>
                <w:right w:val="none" w:sz="0" w:space="0" w:color="auto"/>
              </w:divBdr>
            </w:div>
          </w:divsChild>
        </w:div>
        <w:div w:id="40523738">
          <w:marLeft w:val="0"/>
          <w:marRight w:val="0"/>
          <w:marTop w:val="0"/>
          <w:marBottom w:val="0"/>
          <w:divBdr>
            <w:top w:val="none" w:sz="0" w:space="0" w:color="auto"/>
            <w:left w:val="none" w:sz="0" w:space="0" w:color="auto"/>
            <w:bottom w:val="none" w:sz="0" w:space="0" w:color="auto"/>
            <w:right w:val="none" w:sz="0" w:space="0" w:color="auto"/>
          </w:divBdr>
          <w:divsChild>
            <w:div w:id="286593025">
              <w:marLeft w:val="0"/>
              <w:marRight w:val="0"/>
              <w:marTop w:val="0"/>
              <w:marBottom w:val="0"/>
              <w:divBdr>
                <w:top w:val="none" w:sz="0" w:space="0" w:color="auto"/>
                <w:left w:val="none" w:sz="0" w:space="0" w:color="auto"/>
                <w:bottom w:val="none" w:sz="0" w:space="0" w:color="auto"/>
                <w:right w:val="none" w:sz="0" w:space="0" w:color="auto"/>
              </w:divBdr>
            </w:div>
          </w:divsChild>
        </w:div>
        <w:div w:id="1397706132">
          <w:marLeft w:val="0"/>
          <w:marRight w:val="0"/>
          <w:marTop w:val="0"/>
          <w:marBottom w:val="0"/>
          <w:divBdr>
            <w:top w:val="none" w:sz="0" w:space="0" w:color="auto"/>
            <w:left w:val="none" w:sz="0" w:space="0" w:color="auto"/>
            <w:bottom w:val="none" w:sz="0" w:space="0" w:color="auto"/>
            <w:right w:val="none" w:sz="0" w:space="0" w:color="auto"/>
          </w:divBdr>
          <w:divsChild>
            <w:div w:id="1619874944">
              <w:marLeft w:val="0"/>
              <w:marRight w:val="0"/>
              <w:marTop w:val="0"/>
              <w:marBottom w:val="0"/>
              <w:divBdr>
                <w:top w:val="none" w:sz="0" w:space="0" w:color="auto"/>
                <w:left w:val="none" w:sz="0" w:space="0" w:color="auto"/>
                <w:bottom w:val="none" w:sz="0" w:space="0" w:color="auto"/>
                <w:right w:val="none" w:sz="0" w:space="0" w:color="auto"/>
              </w:divBdr>
            </w:div>
          </w:divsChild>
        </w:div>
        <w:div w:id="87846595">
          <w:marLeft w:val="0"/>
          <w:marRight w:val="0"/>
          <w:marTop w:val="0"/>
          <w:marBottom w:val="0"/>
          <w:divBdr>
            <w:top w:val="none" w:sz="0" w:space="0" w:color="auto"/>
            <w:left w:val="none" w:sz="0" w:space="0" w:color="auto"/>
            <w:bottom w:val="none" w:sz="0" w:space="0" w:color="auto"/>
            <w:right w:val="none" w:sz="0" w:space="0" w:color="auto"/>
          </w:divBdr>
          <w:divsChild>
            <w:div w:id="939482552">
              <w:marLeft w:val="0"/>
              <w:marRight w:val="0"/>
              <w:marTop w:val="0"/>
              <w:marBottom w:val="0"/>
              <w:divBdr>
                <w:top w:val="none" w:sz="0" w:space="0" w:color="auto"/>
                <w:left w:val="none" w:sz="0" w:space="0" w:color="auto"/>
                <w:bottom w:val="none" w:sz="0" w:space="0" w:color="auto"/>
                <w:right w:val="none" w:sz="0" w:space="0" w:color="auto"/>
              </w:divBdr>
            </w:div>
          </w:divsChild>
        </w:div>
        <w:div w:id="607156180">
          <w:marLeft w:val="0"/>
          <w:marRight w:val="0"/>
          <w:marTop w:val="0"/>
          <w:marBottom w:val="0"/>
          <w:divBdr>
            <w:top w:val="none" w:sz="0" w:space="0" w:color="auto"/>
            <w:left w:val="none" w:sz="0" w:space="0" w:color="auto"/>
            <w:bottom w:val="none" w:sz="0" w:space="0" w:color="auto"/>
            <w:right w:val="none" w:sz="0" w:space="0" w:color="auto"/>
          </w:divBdr>
          <w:divsChild>
            <w:div w:id="1489320655">
              <w:marLeft w:val="0"/>
              <w:marRight w:val="0"/>
              <w:marTop w:val="0"/>
              <w:marBottom w:val="0"/>
              <w:divBdr>
                <w:top w:val="none" w:sz="0" w:space="0" w:color="auto"/>
                <w:left w:val="none" w:sz="0" w:space="0" w:color="auto"/>
                <w:bottom w:val="none" w:sz="0" w:space="0" w:color="auto"/>
                <w:right w:val="none" w:sz="0" w:space="0" w:color="auto"/>
              </w:divBdr>
            </w:div>
          </w:divsChild>
        </w:div>
        <w:div w:id="1719940196">
          <w:marLeft w:val="0"/>
          <w:marRight w:val="0"/>
          <w:marTop w:val="0"/>
          <w:marBottom w:val="0"/>
          <w:divBdr>
            <w:top w:val="none" w:sz="0" w:space="0" w:color="auto"/>
            <w:left w:val="none" w:sz="0" w:space="0" w:color="auto"/>
            <w:bottom w:val="none" w:sz="0" w:space="0" w:color="auto"/>
            <w:right w:val="none" w:sz="0" w:space="0" w:color="auto"/>
          </w:divBdr>
          <w:divsChild>
            <w:div w:id="950167639">
              <w:marLeft w:val="0"/>
              <w:marRight w:val="0"/>
              <w:marTop w:val="0"/>
              <w:marBottom w:val="0"/>
              <w:divBdr>
                <w:top w:val="none" w:sz="0" w:space="0" w:color="auto"/>
                <w:left w:val="none" w:sz="0" w:space="0" w:color="auto"/>
                <w:bottom w:val="none" w:sz="0" w:space="0" w:color="auto"/>
                <w:right w:val="none" w:sz="0" w:space="0" w:color="auto"/>
              </w:divBdr>
            </w:div>
          </w:divsChild>
        </w:div>
        <w:div w:id="1693456170">
          <w:marLeft w:val="0"/>
          <w:marRight w:val="0"/>
          <w:marTop w:val="0"/>
          <w:marBottom w:val="0"/>
          <w:divBdr>
            <w:top w:val="none" w:sz="0" w:space="0" w:color="auto"/>
            <w:left w:val="none" w:sz="0" w:space="0" w:color="auto"/>
            <w:bottom w:val="none" w:sz="0" w:space="0" w:color="auto"/>
            <w:right w:val="none" w:sz="0" w:space="0" w:color="auto"/>
          </w:divBdr>
          <w:divsChild>
            <w:div w:id="2051033122">
              <w:marLeft w:val="0"/>
              <w:marRight w:val="0"/>
              <w:marTop w:val="0"/>
              <w:marBottom w:val="0"/>
              <w:divBdr>
                <w:top w:val="none" w:sz="0" w:space="0" w:color="auto"/>
                <w:left w:val="none" w:sz="0" w:space="0" w:color="auto"/>
                <w:bottom w:val="none" w:sz="0" w:space="0" w:color="auto"/>
                <w:right w:val="none" w:sz="0" w:space="0" w:color="auto"/>
              </w:divBdr>
            </w:div>
          </w:divsChild>
        </w:div>
        <w:div w:id="185294449">
          <w:marLeft w:val="0"/>
          <w:marRight w:val="0"/>
          <w:marTop w:val="0"/>
          <w:marBottom w:val="0"/>
          <w:divBdr>
            <w:top w:val="none" w:sz="0" w:space="0" w:color="auto"/>
            <w:left w:val="none" w:sz="0" w:space="0" w:color="auto"/>
            <w:bottom w:val="none" w:sz="0" w:space="0" w:color="auto"/>
            <w:right w:val="none" w:sz="0" w:space="0" w:color="auto"/>
          </w:divBdr>
          <w:divsChild>
            <w:div w:id="939337944">
              <w:marLeft w:val="0"/>
              <w:marRight w:val="0"/>
              <w:marTop w:val="0"/>
              <w:marBottom w:val="0"/>
              <w:divBdr>
                <w:top w:val="none" w:sz="0" w:space="0" w:color="auto"/>
                <w:left w:val="none" w:sz="0" w:space="0" w:color="auto"/>
                <w:bottom w:val="none" w:sz="0" w:space="0" w:color="auto"/>
                <w:right w:val="none" w:sz="0" w:space="0" w:color="auto"/>
              </w:divBdr>
            </w:div>
          </w:divsChild>
        </w:div>
        <w:div w:id="518930089">
          <w:marLeft w:val="0"/>
          <w:marRight w:val="0"/>
          <w:marTop w:val="0"/>
          <w:marBottom w:val="0"/>
          <w:divBdr>
            <w:top w:val="none" w:sz="0" w:space="0" w:color="auto"/>
            <w:left w:val="none" w:sz="0" w:space="0" w:color="auto"/>
            <w:bottom w:val="none" w:sz="0" w:space="0" w:color="auto"/>
            <w:right w:val="none" w:sz="0" w:space="0" w:color="auto"/>
          </w:divBdr>
          <w:divsChild>
            <w:div w:id="979961871">
              <w:marLeft w:val="0"/>
              <w:marRight w:val="0"/>
              <w:marTop w:val="0"/>
              <w:marBottom w:val="0"/>
              <w:divBdr>
                <w:top w:val="none" w:sz="0" w:space="0" w:color="auto"/>
                <w:left w:val="none" w:sz="0" w:space="0" w:color="auto"/>
                <w:bottom w:val="none" w:sz="0" w:space="0" w:color="auto"/>
                <w:right w:val="none" w:sz="0" w:space="0" w:color="auto"/>
              </w:divBdr>
            </w:div>
          </w:divsChild>
        </w:div>
        <w:div w:id="1770081818">
          <w:marLeft w:val="0"/>
          <w:marRight w:val="0"/>
          <w:marTop w:val="0"/>
          <w:marBottom w:val="0"/>
          <w:divBdr>
            <w:top w:val="none" w:sz="0" w:space="0" w:color="auto"/>
            <w:left w:val="none" w:sz="0" w:space="0" w:color="auto"/>
            <w:bottom w:val="none" w:sz="0" w:space="0" w:color="auto"/>
            <w:right w:val="none" w:sz="0" w:space="0" w:color="auto"/>
          </w:divBdr>
          <w:divsChild>
            <w:div w:id="2059550170">
              <w:marLeft w:val="0"/>
              <w:marRight w:val="0"/>
              <w:marTop w:val="0"/>
              <w:marBottom w:val="0"/>
              <w:divBdr>
                <w:top w:val="none" w:sz="0" w:space="0" w:color="auto"/>
                <w:left w:val="none" w:sz="0" w:space="0" w:color="auto"/>
                <w:bottom w:val="none" w:sz="0" w:space="0" w:color="auto"/>
                <w:right w:val="none" w:sz="0" w:space="0" w:color="auto"/>
              </w:divBdr>
            </w:div>
          </w:divsChild>
        </w:div>
        <w:div w:id="1478035123">
          <w:marLeft w:val="0"/>
          <w:marRight w:val="0"/>
          <w:marTop w:val="0"/>
          <w:marBottom w:val="0"/>
          <w:divBdr>
            <w:top w:val="none" w:sz="0" w:space="0" w:color="auto"/>
            <w:left w:val="none" w:sz="0" w:space="0" w:color="auto"/>
            <w:bottom w:val="none" w:sz="0" w:space="0" w:color="auto"/>
            <w:right w:val="none" w:sz="0" w:space="0" w:color="auto"/>
          </w:divBdr>
          <w:divsChild>
            <w:div w:id="1613975233">
              <w:marLeft w:val="0"/>
              <w:marRight w:val="0"/>
              <w:marTop w:val="0"/>
              <w:marBottom w:val="0"/>
              <w:divBdr>
                <w:top w:val="none" w:sz="0" w:space="0" w:color="auto"/>
                <w:left w:val="none" w:sz="0" w:space="0" w:color="auto"/>
                <w:bottom w:val="none" w:sz="0" w:space="0" w:color="auto"/>
                <w:right w:val="none" w:sz="0" w:space="0" w:color="auto"/>
              </w:divBdr>
            </w:div>
          </w:divsChild>
        </w:div>
        <w:div w:id="1501963613">
          <w:marLeft w:val="0"/>
          <w:marRight w:val="0"/>
          <w:marTop w:val="0"/>
          <w:marBottom w:val="0"/>
          <w:divBdr>
            <w:top w:val="none" w:sz="0" w:space="0" w:color="auto"/>
            <w:left w:val="none" w:sz="0" w:space="0" w:color="auto"/>
            <w:bottom w:val="none" w:sz="0" w:space="0" w:color="auto"/>
            <w:right w:val="none" w:sz="0" w:space="0" w:color="auto"/>
          </w:divBdr>
          <w:divsChild>
            <w:div w:id="61678433">
              <w:marLeft w:val="0"/>
              <w:marRight w:val="0"/>
              <w:marTop w:val="0"/>
              <w:marBottom w:val="0"/>
              <w:divBdr>
                <w:top w:val="none" w:sz="0" w:space="0" w:color="auto"/>
                <w:left w:val="none" w:sz="0" w:space="0" w:color="auto"/>
                <w:bottom w:val="none" w:sz="0" w:space="0" w:color="auto"/>
                <w:right w:val="none" w:sz="0" w:space="0" w:color="auto"/>
              </w:divBdr>
            </w:div>
          </w:divsChild>
        </w:div>
        <w:div w:id="1708991275">
          <w:marLeft w:val="0"/>
          <w:marRight w:val="0"/>
          <w:marTop w:val="0"/>
          <w:marBottom w:val="0"/>
          <w:divBdr>
            <w:top w:val="none" w:sz="0" w:space="0" w:color="auto"/>
            <w:left w:val="none" w:sz="0" w:space="0" w:color="auto"/>
            <w:bottom w:val="none" w:sz="0" w:space="0" w:color="auto"/>
            <w:right w:val="none" w:sz="0" w:space="0" w:color="auto"/>
          </w:divBdr>
          <w:divsChild>
            <w:div w:id="1623613479">
              <w:marLeft w:val="0"/>
              <w:marRight w:val="0"/>
              <w:marTop w:val="0"/>
              <w:marBottom w:val="0"/>
              <w:divBdr>
                <w:top w:val="none" w:sz="0" w:space="0" w:color="auto"/>
                <w:left w:val="none" w:sz="0" w:space="0" w:color="auto"/>
                <w:bottom w:val="none" w:sz="0" w:space="0" w:color="auto"/>
                <w:right w:val="none" w:sz="0" w:space="0" w:color="auto"/>
              </w:divBdr>
            </w:div>
          </w:divsChild>
        </w:div>
        <w:div w:id="1952514518">
          <w:marLeft w:val="0"/>
          <w:marRight w:val="0"/>
          <w:marTop w:val="0"/>
          <w:marBottom w:val="0"/>
          <w:divBdr>
            <w:top w:val="none" w:sz="0" w:space="0" w:color="auto"/>
            <w:left w:val="none" w:sz="0" w:space="0" w:color="auto"/>
            <w:bottom w:val="none" w:sz="0" w:space="0" w:color="auto"/>
            <w:right w:val="none" w:sz="0" w:space="0" w:color="auto"/>
          </w:divBdr>
          <w:divsChild>
            <w:div w:id="736519048">
              <w:marLeft w:val="0"/>
              <w:marRight w:val="0"/>
              <w:marTop w:val="0"/>
              <w:marBottom w:val="0"/>
              <w:divBdr>
                <w:top w:val="none" w:sz="0" w:space="0" w:color="auto"/>
                <w:left w:val="none" w:sz="0" w:space="0" w:color="auto"/>
                <w:bottom w:val="none" w:sz="0" w:space="0" w:color="auto"/>
                <w:right w:val="none" w:sz="0" w:space="0" w:color="auto"/>
              </w:divBdr>
            </w:div>
          </w:divsChild>
        </w:div>
        <w:div w:id="1805006530">
          <w:marLeft w:val="0"/>
          <w:marRight w:val="0"/>
          <w:marTop w:val="0"/>
          <w:marBottom w:val="0"/>
          <w:divBdr>
            <w:top w:val="none" w:sz="0" w:space="0" w:color="auto"/>
            <w:left w:val="none" w:sz="0" w:space="0" w:color="auto"/>
            <w:bottom w:val="none" w:sz="0" w:space="0" w:color="auto"/>
            <w:right w:val="none" w:sz="0" w:space="0" w:color="auto"/>
          </w:divBdr>
          <w:divsChild>
            <w:div w:id="2111507403">
              <w:marLeft w:val="0"/>
              <w:marRight w:val="0"/>
              <w:marTop w:val="0"/>
              <w:marBottom w:val="0"/>
              <w:divBdr>
                <w:top w:val="none" w:sz="0" w:space="0" w:color="auto"/>
                <w:left w:val="none" w:sz="0" w:space="0" w:color="auto"/>
                <w:bottom w:val="none" w:sz="0" w:space="0" w:color="auto"/>
                <w:right w:val="none" w:sz="0" w:space="0" w:color="auto"/>
              </w:divBdr>
            </w:div>
          </w:divsChild>
        </w:div>
        <w:div w:id="1225751053">
          <w:marLeft w:val="0"/>
          <w:marRight w:val="0"/>
          <w:marTop w:val="0"/>
          <w:marBottom w:val="0"/>
          <w:divBdr>
            <w:top w:val="none" w:sz="0" w:space="0" w:color="auto"/>
            <w:left w:val="none" w:sz="0" w:space="0" w:color="auto"/>
            <w:bottom w:val="none" w:sz="0" w:space="0" w:color="auto"/>
            <w:right w:val="none" w:sz="0" w:space="0" w:color="auto"/>
          </w:divBdr>
          <w:divsChild>
            <w:div w:id="1146358423">
              <w:marLeft w:val="0"/>
              <w:marRight w:val="0"/>
              <w:marTop w:val="0"/>
              <w:marBottom w:val="0"/>
              <w:divBdr>
                <w:top w:val="none" w:sz="0" w:space="0" w:color="auto"/>
                <w:left w:val="none" w:sz="0" w:space="0" w:color="auto"/>
                <w:bottom w:val="none" w:sz="0" w:space="0" w:color="auto"/>
                <w:right w:val="none" w:sz="0" w:space="0" w:color="auto"/>
              </w:divBdr>
            </w:div>
          </w:divsChild>
        </w:div>
        <w:div w:id="2125490069">
          <w:marLeft w:val="0"/>
          <w:marRight w:val="0"/>
          <w:marTop w:val="0"/>
          <w:marBottom w:val="0"/>
          <w:divBdr>
            <w:top w:val="none" w:sz="0" w:space="0" w:color="auto"/>
            <w:left w:val="none" w:sz="0" w:space="0" w:color="auto"/>
            <w:bottom w:val="none" w:sz="0" w:space="0" w:color="auto"/>
            <w:right w:val="none" w:sz="0" w:space="0" w:color="auto"/>
          </w:divBdr>
          <w:divsChild>
            <w:div w:id="1803230547">
              <w:marLeft w:val="0"/>
              <w:marRight w:val="0"/>
              <w:marTop w:val="0"/>
              <w:marBottom w:val="0"/>
              <w:divBdr>
                <w:top w:val="none" w:sz="0" w:space="0" w:color="auto"/>
                <w:left w:val="none" w:sz="0" w:space="0" w:color="auto"/>
                <w:bottom w:val="none" w:sz="0" w:space="0" w:color="auto"/>
                <w:right w:val="none" w:sz="0" w:space="0" w:color="auto"/>
              </w:divBdr>
            </w:div>
          </w:divsChild>
        </w:div>
        <w:div w:id="336932279">
          <w:marLeft w:val="0"/>
          <w:marRight w:val="0"/>
          <w:marTop w:val="0"/>
          <w:marBottom w:val="0"/>
          <w:divBdr>
            <w:top w:val="none" w:sz="0" w:space="0" w:color="auto"/>
            <w:left w:val="none" w:sz="0" w:space="0" w:color="auto"/>
            <w:bottom w:val="none" w:sz="0" w:space="0" w:color="auto"/>
            <w:right w:val="none" w:sz="0" w:space="0" w:color="auto"/>
          </w:divBdr>
          <w:divsChild>
            <w:div w:id="1936785855">
              <w:marLeft w:val="0"/>
              <w:marRight w:val="0"/>
              <w:marTop w:val="0"/>
              <w:marBottom w:val="0"/>
              <w:divBdr>
                <w:top w:val="none" w:sz="0" w:space="0" w:color="auto"/>
                <w:left w:val="none" w:sz="0" w:space="0" w:color="auto"/>
                <w:bottom w:val="none" w:sz="0" w:space="0" w:color="auto"/>
                <w:right w:val="none" w:sz="0" w:space="0" w:color="auto"/>
              </w:divBdr>
            </w:div>
          </w:divsChild>
        </w:div>
        <w:div w:id="2081098846">
          <w:marLeft w:val="0"/>
          <w:marRight w:val="0"/>
          <w:marTop w:val="0"/>
          <w:marBottom w:val="0"/>
          <w:divBdr>
            <w:top w:val="none" w:sz="0" w:space="0" w:color="auto"/>
            <w:left w:val="none" w:sz="0" w:space="0" w:color="auto"/>
            <w:bottom w:val="none" w:sz="0" w:space="0" w:color="auto"/>
            <w:right w:val="none" w:sz="0" w:space="0" w:color="auto"/>
          </w:divBdr>
          <w:divsChild>
            <w:div w:id="1231230016">
              <w:marLeft w:val="0"/>
              <w:marRight w:val="0"/>
              <w:marTop w:val="0"/>
              <w:marBottom w:val="0"/>
              <w:divBdr>
                <w:top w:val="none" w:sz="0" w:space="0" w:color="auto"/>
                <w:left w:val="none" w:sz="0" w:space="0" w:color="auto"/>
                <w:bottom w:val="none" w:sz="0" w:space="0" w:color="auto"/>
                <w:right w:val="none" w:sz="0" w:space="0" w:color="auto"/>
              </w:divBdr>
            </w:div>
          </w:divsChild>
        </w:div>
        <w:div w:id="1357540840">
          <w:marLeft w:val="0"/>
          <w:marRight w:val="0"/>
          <w:marTop w:val="0"/>
          <w:marBottom w:val="0"/>
          <w:divBdr>
            <w:top w:val="none" w:sz="0" w:space="0" w:color="auto"/>
            <w:left w:val="none" w:sz="0" w:space="0" w:color="auto"/>
            <w:bottom w:val="none" w:sz="0" w:space="0" w:color="auto"/>
            <w:right w:val="none" w:sz="0" w:space="0" w:color="auto"/>
          </w:divBdr>
          <w:divsChild>
            <w:div w:id="12919319">
              <w:marLeft w:val="0"/>
              <w:marRight w:val="0"/>
              <w:marTop w:val="0"/>
              <w:marBottom w:val="0"/>
              <w:divBdr>
                <w:top w:val="none" w:sz="0" w:space="0" w:color="auto"/>
                <w:left w:val="none" w:sz="0" w:space="0" w:color="auto"/>
                <w:bottom w:val="none" w:sz="0" w:space="0" w:color="auto"/>
                <w:right w:val="none" w:sz="0" w:space="0" w:color="auto"/>
              </w:divBdr>
            </w:div>
          </w:divsChild>
        </w:div>
        <w:div w:id="384792804">
          <w:marLeft w:val="0"/>
          <w:marRight w:val="0"/>
          <w:marTop w:val="0"/>
          <w:marBottom w:val="0"/>
          <w:divBdr>
            <w:top w:val="none" w:sz="0" w:space="0" w:color="auto"/>
            <w:left w:val="none" w:sz="0" w:space="0" w:color="auto"/>
            <w:bottom w:val="none" w:sz="0" w:space="0" w:color="auto"/>
            <w:right w:val="none" w:sz="0" w:space="0" w:color="auto"/>
          </w:divBdr>
          <w:divsChild>
            <w:div w:id="2145000080">
              <w:marLeft w:val="0"/>
              <w:marRight w:val="0"/>
              <w:marTop w:val="0"/>
              <w:marBottom w:val="0"/>
              <w:divBdr>
                <w:top w:val="none" w:sz="0" w:space="0" w:color="auto"/>
                <w:left w:val="none" w:sz="0" w:space="0" w:color="auto"/>
                <w:bottom w:val="none" w:sz="0" w:space="0" w:color="auto"/>
                <w:right w:val="none" w:sz="0" w:space="0" w:color="auto"/>
              </w:divBdr>
            </w:div>
          </w:divsChild>
        </w:div>
        <w:div w:id="22098653">
          <w:marLeft w:val="0"/>
          <w:marRight w:val="0"/>
          <w:marTop w:val="0"/>
          <w:marBottom w:val="0"/>
          <w:divBdr>
            <w:top w:val="none" w:sz="0" w:space="0" w:color="auto"/>
            <w:left w:val="none" w:sz="0" w:space="0" w:color="auto"/>
            <w:bottom w:val="none" w:sz="0" w:space="0" w:color="auto"/>
            <w:right w:val="none" w:sz="0" w:space="0" w:color="auto"/>
          </w:divBdr>
          <w:divsChild>
            <w:div w:id="2118598774">
              <w:marLeft w:val="0"/>
              <w:marRight w:val="0"/>
              <w:marTop w:val="0"/>
              <w:marBottom w:val="0"/>
              <w:divBdr>
                <w:top w:val="none" w:sz="0" w:space="0" w:color="auto"/>
                <w:left w:val="none" w:sz="0" w:space="0" w:color="auto"/>
                <w:bottom w:val="none" w:sz="0" w:space="0" w:color="auto"/>
                <w:right w:val="none" w:sz="0" w:space="0" w:color="auto"/>
              </w:divBdr>
            </w:div>
          </w:divsChild>
        </w:div>
        <w:div w:id="1665938039">
          <w:marLeft w:val="0"/>
          <w:marRight w:val="0"/>
          <w:marTop w:val="0"/>
          <w:marBottom w:val="0"/>
          <w:divBdr>
            <w:top w:val="none" w:sz="0" w:space="0" w:color="auto"/>
            <w:left w:val="none" w:sz="0" w:space="0" w:color="auto"/>
            <w:bottom w:val="none" w:sz="0" w:space="0" w:color="auto"/>
            <w:right w:val="none" w:sz="0" w:space="0" w:color="auto"/>
          </w:divBdr>
          <w:divsChild>
            <w:div w:id="1314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400">
      <w:bodyDiv w:val="1"/>
      <w:marLeft w:val="0"/>
      <w:marRight w:val="0"/>
      <w:marTop w:val="0"/>
      <w:marBottom w:val="0"/>
      <w:divBdr>
        <w:top w:val="none" w:sz="0" w:space="0" w:color="auto"/>
        <w:left w:val="none" w:sz="0" w:space="0" w:color="auto"/>
        <w:bottom w:val="none" w:sz="0" w:space="0" w:color="auto"/>
        <w:right w:val="none" w:sz="0" w:space="0" w:color="auto"/>
      </w:divBdr>
      <w:divsChild>
        <w:div w:id="548037484">
          <w:marLeft w:val="0"/>
          <w:marRight w:val="0"/>
          <w:marTop w:val="0"/>
          <w:marBottom w:val="0"/>
          <w:divBdr>
            <w:top w:val="none" w:sz="0" w:space="0" w:color="auto"/>
            <w:left w:val="none" w:sz="0" w:space="0" w:color="auto"/>
            <w:bottom w:val="none" w:sz="0" w:space="0" w:color="auto"/>
            <w:right w:val="none" w:sz="0" w:space="0" w:color="auto"/>
          </w:divBdr>
        </w:div>
        <w:div w:id="1362130709">
          <w:marLeft w:val="0"/>
          <w:marRight w:val="0"/>
          <w:marTop w:val="0"/>
          <w:marBottom w:val="0"/>
          <w:divBdr>
            <w:top w:val="none" w:sz="0" w:space="0" w:color="auto"/>
            <w:left w:val="none" w:sz="0" w:space="0" w:color="auto"/>
            <w:bottom w:val="none" w:sz="0" w:space="0" w:color="auto"/>
            <w:right w:val="none" w:sz="0" w:space="0" w:color="auto"/>
          </w:divBdr>
        </w:div>
        <w:div w:id="1802572165">
          <w:marLeft w:val="0"/>
          <w:marRight w:val="0"/>
          <w:marTop w:val="0"/>
          <w:marBottom w:val="0"/>
          <w:divBdr>
            <w:top w:val="none" w:sz="0" w:space="0" w:color="auto"/>
            <w:left w:val="none" w:sz="0" w:space="0" w:color="auto"/>
            <w:bottom w:val="none" w:sz="0" w:space="0" w:color="auto"/>
            <w:right w:val="none" w:sz="0" w:space="0" w:color="auto"/>
          </w:divBdr>
        </w:div>
      </w:divsChild>
    </w:div>
    <w:div w:id="882982332">
      <w:bodyDiv w:val="1"/>
      <w:marLeft w:val="0"/>
      <w:marRight w:val="0"/>
      <w:marTop w:val="0"/>
      <w:marBottom w:val="0"/>
      <w:divBdr>
        <w:top w:val="none" w:sz="0" w:space="0" w:color="auto"/>
        <w:left w:val="none" w:sz="0" w:space="0" w:color="auto"/>
        <w:bottom w:val="none" w:sz="0" w:space="0" w:color="auto"/>
        <w:right w:val="none" w:sz="0" w:space="0" w:color="auto"/>
      </w:divBdr>
    </w:div>
    <w:div w:id="938828898">
      <w:bodyDiv w:val="1"/>
      <w:marLeft w:val="0"/>
      <w:marRight w:val="0"/>
      <w:marTop w:val="0"/>
      <w:marBottom w:val="0"/>
      <w:divBdr>
        <w:top w:val="none" w:sz="0" w:space="0" w:color="auto"/>
        <w:left w:val="none" w:sz="0" w:space="0" w:color="auto"/>
        <w:bottom w:val="none" w:sz="0" w:space="0" w:color="auto"/>
        <w:right w:val="none" w:sz="0" w:space="0" w:color="auto"/>
      </w:divBdr>
      <w:divsChild>
        <w:div w:id="753892350">
          <w:marLeft w:val="0"/>
          <w:marRight w:val="0"/>
          <w:marTop w:val="0"/>
          <w:marBottom w:val="0"/>
          <w:divBdr>
            <w:top w:val="none" w:sz="0" w:space="0" w:color="auto"/>
            <w:left w:val="none" w:sz="0" w:space="0" w:color="auto"/>
            <w:bottom w:val="none" w:sz="0" w:space="0" w:color="auto"/>
            <w:right w:val="none" w:sz="0" w:space="0" w:color="auto"/>
          </w:divBdr>
        </w:div>
        <w:div w:id="1567490179">
          <w:marLeft w:val="0"/>
          <w:marRight w:val="0"/>
          <w:marTop w:val="0"/>
          <w:marBottom w:val="0"/>
          <w:divBdr>
            <w:top w:val="none" w:sz="0" w:space="0" w:color="auto"/>
            <w:left w:val="none" w:sz="0" w:space="0" w:color="auto"/>
            <w:bottom w:val="none" w:sz="0" w:space="0" w:color="auto"/>
            <w:right w:val="none" w:sz="0" w:space="0" w:color="auto"/>
          </w:divBdr>
        </w:div>
        <w:div w:id="926883066">
          <w:marLeft w:val="0"/>
          <w:marRight w:val="0"/>
          <w:marTop w:val="0"/>
          <w:marBottom w:val="0"/>
          <w:divBdr>
            <w:top w:val="none" w:sz="0" w:space="0" w:color="auto"/>
            <w:left w:val="none" w:sz="0" w:space="0" w:color="auto"/>
            <w:bottom w:val="none" w:sz="0" w:space="0" w:color="auto"/>
            <w:right w:val="none" w:sz="0" w:space="0" w:color="auto"/>
          </w:divBdr>
        </w:div>
      </w:divsChild>
    </w:div>
    <w:div w:id="966158909">
      <w:bodyDiv w:val="1"/>
      <w:marLeft w:val="0"/>
      <w:marRight w:val="0"/>
      <w:marTop w:val="0"/>
      <w:marBottom w:val="0"/>
      <w:divBdr>
        <w:top w:val="none" w:sz="0" w:space="0" w:color="auto"/>
        <w:left w:val="none" w:sz="0" w:space="0" w:color="auto"/>
        <w:bottom w:val="none" w:sz="0" w:space="0" w:color="auto"/>
        <w:right w:val="none" w:sz="0" w:space="0" w:color="auto"/>
      </w:divBdr>
    </w:div>
    <w:div w:id="1276643566">
      <w:bodyDiv w:val="1"/>
      <w:marLeft w:val="0"/>
      <w:marRight w:val="0"/>
      <w:marTop w:val="0"/>
      <w:marBottom w:val="0"/>
      <w:divBdr>
        <w:top w:val="none" w:sz="0" w:space="0" w:color="auto"/>
        <w:left w:val="none" w:sz="0" w:space="0" w:color="auto"/>
        <w:bottom w:val="none" w:sz="0" w:space="0" w:color="auto"/>
        <w:right w:val="none" w:sz="0" w:space="0" w:color="auto"/>
      </w:divBdr>
      <w:divsChild>
        <w:div w:id="480541999">
          <w:marLeft w:val="0"/>
          <w:marRight w:val="0"/>
          <w:marTop w:val="0"/>
          <w:marBottom w:val="0"/>
          <w:divBdr>
            <w:top w:val="none" w:sz="0" w:space="0" w:color="auto"/>
            <w:left w:val="none" w:sz="0" w:space="0" w:color="auto"/>
            <w:bottom w:val="none" w:sz="0" w:space="0" w:color="auto"/>
            <w:right w:val="none" w:sz="0" w:space="0" w:color="auto"/>
          </w:divBdr>
        </w:div>
        <w:div w:id="593780364">
          <w:marLeft w:val="0"/>
          <w:marRight w:val="0"/>
          <w:marTop w:val="0"/>
          <w:marBottom w:val="0"/>
          <w:divBdr>
            <w:top w:val="none" w:sz="0" w:space="0" w:color="auto"/>
            <w:left w:val="none" w:sz="0" w:space="0" w:color="auto"/>
            <w:bottom w:val="none" w:sz="0" w:space="0" w:color="auto"/>
            <w:right w:val="none" w:sz="0" w:space="0" w:color="auto"/>
          </w:divBdr>
        </w:div>
      </w:divsChild>
    </w:div>
    <w:div w:id="1455054042">
      <w:bodyDiv w:val="1"/>
      <w:marLeft w:val="0"/>
      <w:marRight w:val="0"/>
      <w:marTop w:val="0"/>
      <w:marBottom w:val="0"/>
      <w:divBdr>
        <w:top w:val="none" w:sz="0" w:space="0" w:color="auto"/>
        <w:left w:val="none" w:sz="0" w:space="0" w:color="auto"/>
        <w:bottom w:val="none" w:sz="0" w:space="0" w:color="auto"/>
        <w:right w:val="none" w:sz="0" w:space="0" w:color="auto"/>
      </w:divBdr>
      <w:divsChild>
        <w:div w:id="211188797">
          <w:marLeft w:val="0"/>
          <w:marRight w:val="0"/>
          <w:marTop w:val="0"/>
          <w:marBottom w:val="0"/>
          <w:divBdr>
            <w:top w:val="none" w:sz="0" w:space="0" w:color="auto"/>
            <w:left w:val="none" w:sz="0" w:space="0" w:color="auto"/>
            <w:bottom w:val="none" w:sz="0" w:space="0" w:color="auto"/>
            <w:right w:val="none" w:sz="0" w:space="0" w:color="auto"/>
          </w:divBdr>
          <w:divsChild>
            <w:div w:id="2055814545">
              <w:marLeft w:val="0"/>
              <w:marRight w:val="0"/>
              <w:marTop w:val="0"/>
              <w:marBottom w:val="0"/>
              <w:divBdr>
                <w:top w:val="single" w:sz="12" w:space="1" w:color="0B57D0"/>
                <w:left w:val="single" w:sz="12" w:space="2" w:color="0B57D0"/>
                <w:bottom w:val="single" w:sz="12" w:space="1" w:color="0B57D0"/>
                <w:right w:val="single" w:sz="12" w:space="2" w:color="0B57D0"/>
              </w:divBdr>
              <w:divsChild>
                <w:div w:id="8926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2694">
      <w:bodyDiv w:val="1"/>
      <w:marLeft w:val="0"/>
      <w:marRight w:val="0"/>
      <w:marTop w:val="0"/>
      <w:marBottom w:val="0"/>
      <w:divBdr>
        <w:top w:val="none" w:sz="0" w:space="0" w:color="auto"/>
        <w:left w:val="none" w:sz="0" w:space="0" w:color="auto"/>
        <w:bottom w:val="none" w:sz="0" w:space="0" w:color="auto"/>
        <w:right w:val="none" w:sz="0" w:space="0" w:color="auto"/>
      </w:divBdr>
      <w:divsChild>
        <w:div w:id="2027054063">
          <w:marLeft w:val="0"/>
          <w:marRight w:val="0"/>
          <w:marTop w:val="0"/>
          <w:marBottom w:val="0"/>
          <w:divBdr>
            <w:top w:val="none" w:sz="0" w:space="0" w:color="auto"/>
            <w:left w:val="none" w:sz="0" w:space="0" w:color="auto"/>
            <w:bottom w:val="none" w:sz="0" w:space="0" w:color="auto"/>
            <w:right w:val="none" w:sz="0" w:space="0" w:color="auto"/>
          </w:divBdr>
        </w:div>
        <w:div w:id="2022731610">
          <w:marLeft w:val="0"/>
          <w:marRight w:val="0"/>
          <w:marTop w:val="0"/>
          <w:marBottom w:val="0"/>
          <w:divBdr>
            <w:top w:val="none" w:sz="0" w:space="0" w:color="auto"/>
            <w:left w:val="none" w:sz="0" w:space="0" w:color="auto"/>
            <w:bottom w:val="none" w:sz="0" w:space="0" w:color="auto"/>
            <w:right w:val="none" w:sz="0" w:space="0" w:color="auto"/>
          </w:divBdr>
        </w:div>
        <w:div w:id="1976177655">
          <w:marLeft w:val="0"/>
          <w:marRight w:val="0"/>
          <w:marTop w:val="0"/>
          <w:marBottom w:val="0"/>
          <w:divBdr>
            <w:top w:val="none" w:sz="0" w:space="0" w:color="auto"/>
            <w:left w:val="none" w:sz="0" w:space="0" w:color="auto"/>
            <w:bottom w:val="none" w:sz="0" w:space="0" w:color="auto"/>
            <w:right w:val="none" w:sz="0" w:space="0" w:color="auto"/>
          </w:divBdr>
          <w:divsChild>
            <w:div w:id="2076706045">
              <w:marLeft w:val="-75"/>
              <w:marRight w:val="0"/>
              <w:marTop w:val="30"/>
              <w:marBottom w:val="30"/>
              <w:divBdr>
                <w:top w:val="none" w:sz="0" w:space="0" w:color="auto"/>
                <w:left w:val="none" w:sz="0" w:space="0" w:color="auto"/>
                <w:bottom w:val="none" w:sz="0" w:space="0" w:color="auto"/>
                <w:right w:val="none" w:sz="0" w:space="0" w:color="auto"/>
              </w:divBdr>
              <w:divsChild>
                <w:div w:id="246350181">
                  <w:marLeft w:val="0"/>
                  <w:marRight w:val="0"/>
                  <w:marTop w:val="0"/>
                  <w:marBottom w:val="0"/>
                  <w:divBdr>
                    <w:top w:val="none" w:sz="0" w:space="0" w:color="auto"/>
                    <w:left w:val="none" w:sz="0" w:space="0" w:color="auto"/>
                    <w:bottom w:val="none" w:sz="0" w:space="0" w:color="auto"/>
                    <w:right w:val="none" w:sz="0" w:space="0" w:color="auto"/>
                  </w:divBdr>
                  <w:divsChild>
                    <w:div w:id="21637677">
                      <w:marLeft w:val="0"/>
                      <w:marRight w:val="0"/>
                      <w:marTop w:val="0"/>
                      <w:marBottom w:val="0"/>
                      <w:divBdr>
                        <w:top w:val="none" w:sz="0" w:space="0" w:color="auto"/>
                        <w:left w:val="none" w:sz="0" w:space="0" w:color="auto"/>
                        <w:bottom w:val="none" w:sz="0" w:space="0" w:color="auto"/>
                        <w:right w:val="none" w:sz="0" w:space="0" w:color="auto"/>
                      </w:divBdr>
                    </w:div>
                  </w:divsChild>
                </w:div>
                <w:div w:id="1019232199">
                  <w:marLeft w:val="0"/>
                  <w:marRight w:val="0"/>
                  <w:marTop w:val="0"/>
                  <w:marBottom w:val="0"/>
                  <w:divBdr>
                    <w:top w:val="none" w:sz="0" w:space="0" w:color="auto"/>
                    <w:left w:val="none" w:sz="0" w:space="0" w:color="auto"/>
                    <w:bottom w:val="none" w:sz="0" w:space="0" w:color="auto"/>
                    <w:right w:val="none" w:sz="0" w:space="0" w:color="auto"/>
                  </w:divBdr>
                  <w:divsChild>
                    <w:div w:id="367026995">
                      <w:marLeft w:val="0"/>
                      <w:marRight w:val="0"/>
                      <w:marTop w:val="0"/>
                      <w:marBottom w:val="0"/>
                      <w:divBdr>
                        <w:top w:val="none" w:sz="0" w:space="0" w:color="auto"/>
                        <w:left w:val="none" w:sz="0" w:space="0" w:color="auto"/>
                        <w:bottom w:val="none" w:sz="0" w:space="0" w:color="auto"/>
                        <w:right w:val="none" w:sz="0" w:space="0" w:color="auto"/>
                      </w:divBdr>
                    </w:div>
                  </w:divsChild>
                </w:div>
                <w:div w:id="2026978748">
                  <w:marLeft w:val="0"/>
                  <w:marRight w:val="0"/>
                  <w:marTop w:val="0"/>
                  <w:marBottom w:val="0"/>
                  <w:divBdr>
                    <w:top w:val="none" w:sz="0" w:space="0" w:color="auto"/>
                    <w:left w:val="none" w:sz="0" w:space="0" w:color="auto"/>
                    <w:bottom w:val="none" w:sz="0" w:space="0" w:color="auto"/>
                    <w:right w:val="none" w:sz="0" w:space="0" w:color="auto"/>
                  </w:divBdr>
                  <w:divsChild>
                    <w:div w:id="1467896461">
                      <w:marLeft w:val="0"/>
                      <w:marRight w:val="0"/>
                      <w:marTop w:val="0"/>
                      <w:marBottom w:val="0"/>
                      <w:divBdr>
                        <w:top w:val="none" w:sz="0" w:space="0" w:color="auto"/>
                        <w:left w:val="none" w:sz="0" w:space="0" w:color="auto"/>
                        <w:bottom w:val="none" w:sz="0" w:space="0" w:color="auto"/>
                        <w:right w:val="none" w:sz="0" w:space="0" w:color="auto"/>
                      </w:divBdr>
                    </w:div>
                  </w:divsChild>
                </w:div>
                <w:div w:id="1697730494">
                  <w:marLeft w:val="0"/>
                  <w:marRight w:val="0"/>
                  <w:marTop w:val="0"/>
                  <w:marBottom w:val="0"/>
                  <w:divBdr>
                    <w:top w:val="none" w:sz="0" w:space="0" w:color="auto"/>
                    <w:left w:val="none" w:sz="0" w:space="0" w:color="auto"/>
                    <w:bottom w:val="none" w:sz="0" w:space="0" w:color="auto"/>
                    <w:right w:val="none" w:sz="0" w:space="0" w:color="auto"/>
                  </w:divBdr>
                  <w:divsChild>
                    <w:div w:id="1957637042">
                      <w:marLeft w:val="0"/>
                      <w:marRight w:val="0"/>
                      <w:marTop w:val="0"/>
                      <w:marBottom w:val="0"/>
                      <w:divBdr>
                        <w:top w:val="none" w:sz="0" w:space="0" w:color="auto"/>
                        <w:left w:val="none" w:sz="0" w:space="0" w:color="auto"/>
                        <w:bottom w:val="none" w:sz="0" w:space="0" w:color="auto"/>
                        <w:right w:val="none" w:sz="0" w:space="0" w:color="auto"/>
                      </w:divBdr>
                    </w:div>
                  </w:divsChild>
                </w:div>
                <w:div w:id="742874267">
                  <w:marLeft w:val="0"/>
                  <w:marRight w:val="0"/>
                  <w:marTop w:val="0"/>
                  <w:marBottom w:val="0"/>
                  <w:divBdr>
                    <w:top w:val="none" w:sz="0" w:space="0" w:color="auto"/>
                    <w:left w:val="none" w:sz="0" w:space="0" w:color="auto"/>
                    <w:bottom w:val="none" w:sz="0" w:space="0" w:color="auto"/>
                    <w:right w:val="none" w:sz="0" w:space="0" w:color="auto"/>
                  </w:divBdr>
                  <w:divsChild>
                    <w:div w:id="1048458815">
                      <w:marLeft w:val="0"/>
                      <w:marRight w:val="0"/>
                      <w:marTop w:val="0"/>
                      <w:marBottom w:val="0"/>
                      <w:divBdr>
                        <w:top w:val="none" w:sz="0" w:space="0" w:color="auto"/>
                        <w:left w:val="none" w:sz="0" w:space="0" w:color="auto"/>
                        <w:bottom w:val="none" w:sz="0" w:space="0" w:color="auto"/>
                        <w:right w:val="none" w:sz="0" w:space="0" w:color="auto"/>
                      </w:divBdr>
                    </w:div>
                  </w:divsChild>
                </w:div>
                <w:div w:id="1287077178">
                  <w:marLeft w:val="0"/>
                  <w:marRight w:val="0"/>
                  <w:marTop w:val="0"/>
                  <w:marBottom w:val="0"/>
                  <w:divBdr>
                    <w:top w:val="none" w:sz="0" w:space="0" w:color="auto"/>
                    <w:left w:val="none" w:sz="0" w:space="0" w:color="auto"/>
                    <w:bottom w:val="none" w:sz="0" w:space="0" w:color="auto"/>
                    <w:right w:val="none" w:sz="0" w:space="0" w:color="auto"/>
                  </w:divBdr>
                  <w:divsChild>
                    <w:div w:id="1561558700">
                      <w:marLeft w:val="0"/>
                      <w:marRight w:val="0"/>
                      <w:marTop w:val="0"/>
                      <w:marBottom w:val="0"/>
                      <w:divBdr>
                        <w:top w:val="none" w:sz="0" w:space="0" w:color="auto"/>
                        <w:left w:val="none" w:sz="0" w:space="0" w:color="auto"/>
                        <w:bottom w:val="none" w:sz="0" w:space="0" w:color="auto"/>
                        <w:right w:val="none" w:sz="0" w:space="0" w:color="auto"/>
                      </w:divBdr>
                    </w:div>
                  </w:divsChild>
                </w:div>
                <w:div w:id="242448189">
                  <w:marLeft w:val="0"/>
                  <w:marRight w:val="0"/>
                  <w:marTop w:val="0"/>
                  <w:marBottom w:val="0"/>
                  <w:divBdr>
                    <w:top w:val="none" w:sz="0" w:space="0" w:color="auto"/>
                    <w:left w:val="none" w:sz="0" w:space="0" w:color="auto"/>
                    <w:bottom w:val="none" w:sz="0" w:space="0" w:color="auto"/>
                    <w:right w:val="none" w:sz="0" w:space="0" w:color="auto"/>
                  </w:divBdr>
                  <w:divsChild>
                    <w:div w:id="96564633">
                      <w:marLeft w:val="0"/>
                      <w:marRight w:val="0"/>
                      <w:marTop w:val="0"/>
                      <w:marBottom w:val="0"/>
                      <w:divBdr>
                        <w:top w:val="none" w:sz="0" w:space="0" w:color="auto"/>
                        <w:left w:val="none" w:sz="0" w:space="0" w:color="auto"/>
                        <w:bottom w:val="none" w:sz="0" w:space="0" w:color="auto"/>
                        <w:right w:val="none" w:sz="0" w:space="0" w:color="auto"/>
                      </w:divBdr>
                    </w:div>
                  </w:divsChild>
                </w:div>
                <w:div w:id="1892765579">
                  <w:marLeft w:val="0"/>
                  <w:marRight w:val="0"/>
                  <w:marTop w:val="0"/>
                  <w:marBottom w:val="0"/>
                  <w:divBdr>
                    <w:top w:val="none" w:sz="0" w:space="0" w:color="auto"/>
                    <w:left w:val="none" w:sz="0" w:space="0" w:color="auto"/>
                    <w:bottom w:val="none" w:sz="0" w:space="0" w:color="auto"/>
                    <w:right w:val="none" w:sz="0" w:space="0" w:color="auto"/>
                  </w:divBdr>
                  <w:divsChild>
                    <w:div w:id="460996445">
                      <w:marLeft w:val="0"/>
                      <w:marRight w:val="0"/>
                      <w:marTop w:val="0"/>
                      <w:marBottom w:val="0"/>
                      <w:divBdr>
                        <w:top w:val="none" w:sz="0" w:space="0" w:color="auto"/>
                        <w:left w:val="none" w:sz="0" w:space="0" w:color="auto"/>
                        <w:bottom w:val="none" w:sz="0" w:space="0" w:color="auto"/>
                        <w:right w:val="none" w:sz="0" w:space="0" w:color="auto"/>
                      </w:divBdr>
                    </w:div>
                  </w:divsChild>
                </w:div>
                <w:div w:id="753746888">
                  <w:marLeft w:val="0"/>
                  <w:marRight w:val="0"/>
                  <w:marTop w:val="0"/>
                  <w:marBottom w:val="0"/>
                  <w:divBdr>
                    <w:top w:val="none" w:sz="0" w:space="0" w:color="auto"/>
                    <w:left w:val="none" w:sz="0" w:space="0" w:color="auto"/>
                    <w:bottom w:val="none" w:sz="0" w:space="0" w:color="auto"/>
                    <w:right w:val="none" w:sz="0" w:space="0" w:color="auto"/>
                  </w:divBdr>
                  <w:divsChild>
                    <w:div w:id="919603392">
                      <w:marLeft w:val="0"/>
                      <w:marRight w:val="0"/>
                      <w:marTop w:val="0"/>
                      <w:marBottom w:val="0"/>
                      <w:divBdr>
                        <w:top w:val="none" w:sz="0" w:space="0" w:color="auto"/>
                        <w:left w:val="none" w:sz="0" w:space="0" w:color="auto"/>
                        <w:bottom w:val="none" w:sz="0" w:space="0" w:color="auto"/>
                        <w:right w:val="none" w:sz="0" w:space="0" w:color="auto"/>
                      </w:divBdr>
                    </w:div>
                  </w:divsChild>
                </w:div>
                <w:div w:id="865101690">
                  <w:marLeft w:val="0"/>
                  <w:marRight w:val="0"/>
                  <w:marTop w:val="0"/>
                  <w:marBottom w:val="0"/>
                  <w:divBdr>
                    <w:top w:val="none" w:sz="0" w:space="0" w:color="auto"/>
                    <w:left w:val="none" w:sz="0" w:space="0" w:color="auto"/>
                    <w:bottom w:val="none" w:sz="0" w:space="0" w:color="auto"/>
                    <w:right w:val="none" w:sz="0" w:space="0" w:color="auto"/>
                  </w:divBdr>
                  <w:divsChild>
                    <w:div w:id="1782064662">
                      <w:marLeft w:val="0"/>
                      <w:marRight w:val="0"/>
                      <w:marTop w:val="0"/>
                      <w:marBottom w:val="0"/>
                      <w:divBdr>
                        <w:top w:val="none" w:sz="0" w:space="0" w:color="auto"/>
                        <w:left w:val="none" w:sz="0" w:space="0" w:color="auto"/>
                        <w:bottom w:val="none" w:sz="0" w:space="0" w:color="auto"/>
                        <w:right w:val="none" w:sz="0" w:space="0" w:color="auto"/>
                      </w:divBdr>
                    </w:div>
                  </w:divsChild>
                </w:div>
                <w:div w:id="199585527">
                  <w:marLeft w:val="0"/>
                  <w:marRight w:val="0"/>
                  <w:marTop w:val="0"/>
                  <w:marBottom w:val="0"/>
                  <w:divBdr>
                    <w:top w:val="none" w:sz="0" w:space="0" w:color="auto"/>
                    <w:left w:val="none" w:sz="0" w:space="0" w:color="auto"/>
                    <w:bottom w:val="none" w:sz="0" w:space="0" w:color="auto"/>
                    <w:right w:val="none" w:sz="0" w:space="0" w:color="auto"/>
                  </w:divBdr>
                  <w:divsChild>
                    <w:div w:id="1672219636">
                      <w:marLeft w:val="0"/>
                      <w:marRight w:val="0"/>
                      <w:marTop w:val="0"/>
                      <w:marBottom w:val="0"/>
                      <w:divBdr>
                        <w:top w:val="none" w:sz="0" w:space="0" w:color="auto"/>
                        <w:left w:val="none" w:sz="0" w:space="0" w:color="auto"/>
                        <w:bottom w:val="none" w:sz="0" w:space="0" w:color="auto"/>
                        <w:right w:val="none" w:sz="0" w:space="0" w:color="auto"/>
                      </w:divBdr>
                    </w:div>
                  </w:divsChild>
                </w:div>
                <w:div w:id="1584875035">
                  <w:marLeft w:val="0"/>
                  <w:marRight w:val="0"/>
                  <w:marTop w:val="0"/>
                  <w:marBottom w:val="0"/>
                  <w:divBdr>
                    <w:top w:val="none" w:sz="0" w:space="0" w:color="auto"/>
                    <w:left w:val="none" w:sz="0" w:space="0" w:color="auto"/>
                    <w:bottom w:val="none" w:sz="0" w:space="0" w:color="auto"/>
                    <w:right w:val="none" w:sz="0" w:space="0" w:color="auto"/>
                  </w:divBdr>
                  <w:divsChild>
                    <w:div w:id="794251606">
                      <w:marLeft w:val="0"/>
                      <w:marRight w:val="0"/>
                      <w:marTop w:val="0"/>
                      <w:marBottom w:val="0"/>
                      <w:divBdr>
                        <w:top w:val="none" w:sz="0" w:space="0" w:color="auto"/>
                        <w:left w:val="none" w:sz="0" w:space="0" w:color="auto"/>
                        <w:bottom w:val="none" w:sz="0" w:space="0" w:color="auto"/>
                        <w:right w:val="none" w:sz="0" w:space="0" w:color="auto"/>
                      </w:divBdr>
                    </w:div>
                  </w:divsChild>
                </w:div>
                <w:div w:id="1105999890">
                  <w:marLeft w:val="0"/>
                  <w:marRight w:val="0"/>
                  <w:marTop w:val="0"/>
                  <w:marBottom w:val="0"/>
                  <w:divBdr>
                    <w:top w:val="none" w:sz="0" w:space="0" w:color="auto"/>
                    <w:left w:val="none" w:sz="0" w:space="0" w:color="auto"/>
                    <w:bottom w:val="none" w:sz="0" w:space="0" w:color="auto"/>
                    <w:right w:val="none" w:sz="0" w:space="0" w:color="auto"/>
                  </w:divBdr>
                  <w:divsChild>
                    <w:div w:id="353074837">
                      <w:marLeft w:val="0"/>
                      <w:marRight w:val="0"/>
                      <w:marTop w:val="0"/>
                      <w:marBottom w:val="0"/>
                      <w:divBdr>
                        <w:top w:val="none" w:sz="0" w:space="0" w:color="auto"/>
                        <w:left w:val="none" w:sz="0" w:space="0" w:color="auto"/>
                        <w:bottom w:val="none" w:sz="0" w:space="0" w:color="auto"/>
                        <w:right w:val="none" w:sz="0" w:space="0" w:color="auto"/>
                      </w:divBdr>
                    </w:div>
                  </w:divsChild>
                </w:div>
                <w:div w:id="997075765">
                  <w:marLeft w:val="0"/>
                  <w:marRight w:val="0"/>
                  <w:marTop w:val="0"/>
                  <w:marBottom w:val="0"/>
                  <w:divBdr>
                    <w:top w:val="none" w:sz="0" w:space="0" w:color="auto"/>
                    <w:left w:val="none" w:sz="0" w:space="0" w:color="auto"/>
                    <w:bottom w:val="none" w:sz="0" w:space="0" w:color="auto"/>
                    <w:right w:val="none" w:sz="0" w:space="0" w:color="auto"/>
                  </w:divBdr>
                  <w:divsChild>
                    <w:div w:id="468865992">
                      <w:marLeft w:val="0"/>
                      <w:marRight w:val="0"/>
                      <w:marTop w:val="0"/>
                      <w:marBottom w:val="0"/>
                      <w:divBdr>
                        <w:top w:val="none" w:sz="0" w:space="0" w:color="auto"/>
                        <w:left w:val="none" w:sz="0" w:space="0" w:color="auto"/>
                        <w:bottom w:val="none" w:sz="0" w:space="0" w:color="auto"/>
                        <w:right w:val="none" w:sz="0" w:space="0" w:color="auto"/>
                      </w:divBdr>
                    </w:div>
                  </w:divsChild>
                </w:div>
                <w:div w:id="14045876">
                  <w:marLeft w:val="0"/>
                  <w:marRight w:val="0"/>
                  <w:marTop w:val="0"/>
                  <w:marBottom w:val="0"/>
                  <w:divBdr>
                    <w:top w:val="none" w:sz="0" w:space="0" w:color="auto"/>
                    <w:left w:val="none" w:sz="0" w:space="0" w:color="auto"/>
                    <w:bottom w:val="none" w:sz="0" w:space="0" w:color="auto"/>
                    <w:right w:val="none" w:sz="0" w:space="0" w:color="auto"/>
                  </w:divBdr>
                  <w:divsChild>
                    <w:div w:id="729889803">
                      <w:marLeft w:val="0"/>
                      <w:marRight w:val="0"/>
                      <w:marTop w:val="0"/>
                      <w:marBottom w:val="0"/>
                      <w:divBdr>
                        <w:top w:val="none" w:sz="0" w:space="0" w:color="auto"/>
                        <w:left w:val="none" w:sz="0" w:space="0" w:color="auto"/>
                        <w:bottom w:val="none" w:sz="0" w:space="0" w:color="auto"/>
                        <w:right w:val="none" w:sz="0" w:space="0" w:color="auto"/>
                      </w:divBdr>
                    </w:div>
                  </w:divsChild>
                </w:div>
                <w:div w:id="298807281">
                  <w:marLeft w:val="0"/>
                  <w:marRight w:val="0"/>
                  <w:marTop w:val="0"/>
                  <w:marBottom w:val="0"/>
                  <w:divBdr>
                    <w:top w:val="none" w:sz="0" w:space="0" w:color="auto"/>
                    <w:left w:val="none" w:sz="0" w:space="0" w:color="auto"/>
                    <w:bottom w:val="none" w:sz="0" w:space="0" w:color="auto"/>
                    <w:right w:val="none" w:sz="0" w:space="0" w:color="auto"/>
                  </w:divBdr>
                  <w:divsChild>
                    <w:div w:id="17411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1009">
          <w:marLeft w:val="0"/>
          <w:marRight w:val="0"/>
          <w:marTop w:val="0"/>
          <w:marBottom w:val="0"/>
          <w:divBdr>
            <w:top w:val="none" w:sz="0" w:space="0" w:color="auto"/>
            <w:left w:val="none" w:sz="0" w:space="0" w:color="auto"/>
            <w:bottom w:val="none" w:sz="0" w:space="0" w:color="auto"/>
            <w:right w:val="none" w:sz="0" w:space="0" w:color="auto"/>
          </w:divBdr>
        </w:div>
      </w:divsChild>
    </w:div>
    <w:div w:id="1645817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uides.lib.purdue.edu/eaps360" TargetMode="External"/><Relationship Id="rId18" Type="http://schemas.openxmlformats.org/officeDocument/2006/relationships/hyperlink" Target="https://www.purdue.edu/purdue/ea_eou_statement.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gourip@purdue.edu" TargetMode="External"/><Relationship Id="rId17" Type="http://schemas.openxmlformats.org/officeDocument/2006/relationships/hyperlink" Target="https://www.purdue.edu/odos/osrr/honor-pledge/abou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urdue.edu/policies/academic-research-affairs/ia3.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urdue.edu/odos/osrr/academic-integrity/index.htm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drc@purdue.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rdue.edu/advocacy/students/absences.htm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AZ42fTumz+pt4fcRLBQmZnSTow==">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2927BE8C9AD545AB8A1DFA49B99791" ma:contentTypeVersion="14" ma:contentTypeDescription="Create a new document." ma:contentTypeScope="" ma:versionID="7f305e5473e83b9b91e6eb0529883be1">
  <xsd:schema xmlns:xsd="http://www.w3.org/2001/XMLSchema" xmlns:xs="http://www.w3.org/2001/XMLSchema" xmlns:p="http://schemas.microsoft.com/office/2006/metadata/properties" xmlns:ns2="7e23300a-d3f4-446a-9bdc-5d58e617b53e" xmlns:ns3="f53fd39d-877b-4cc2-aa13-ecf5149fc0c1" targetNamespace="http://schemas.microsoft.com/office/2006/metadata/properties" ma:root="true" ma:fieldsID="384e2a1438ddfd0d38402f4ea9cd5281" ns2:_="" ns3:_="">
    <xsd:import namespace="7e23300a-d3f4-446a-9bdc-5d58e617b53e"/>
    <xsd:import namespace="f53fd39d-877b-4cc2-aa13-ecf5149fc0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3300a-d3f4-446a-9bdc-5d58e617b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e9e90a8-b24c-4be7-8760-a88b2cd47e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fd39d-877b-4cc2-aa13-ecf5149fc0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e089dd-e746-42d8-af45-bb11e102a6e1}" ma:internalName="TaxCatchAll" ma:showField="CatchAllData" ma:web="f53fd39d-877b-4cc2-aa13-ecf5149fc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e23300a-d3f4-446a-9bdc-5d58e617b53e">
      <Terms xmlns="http://schemas.microsoft.com/office/infopath/2007/PartnerControls"/>
    </lcf76f155ced4ddcb4097134ff3c332f>
    <TaxCatchAll xmlns="f53fd39d-877b-4cc2-aa13-ecf5149fc0c1" xsi:nil="true"/>
    <SharedWithUsers xmlns="f53fd39d-877b-4cc2-aa13-ecf5149fc0c1">
      <UserInfo>
        <DisplayName>Mixon, Lela B</DisplayName>
        <AccountId>192</AccountId>
        <AccountType/>
      </UserInfo>
    </SharedWithUsers>
  </documentManagement>
</p:properties>
</file>

<file path=customXml/itemProps1.xml><?xml version="1.0" encoding="utf-8"?>
<ds:datastoreItem xmlns:ds="http://schemas.openxmlformats.org/officeDocument/2006/customXml" ds:itemID="{FB08B98B-8FE8-B345-9AA1-D8552406C4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F0ADF72-DCB8-4532-8D14-6D02326CCE10}">
  <ds:schemaRefs>
    <ds:schemaRef ds:uri="http://schemas.microsoft.com/sharepoint/v3/contenttype/forms"/>
  </ds:schemaRefs>
</ds:datastoreItem>
</file>

<file path=customXml/itemProps4.xml><?xml version="1.0" encoding="utf-8"?>
<ds:datastoreItem xmlns:ds="http://schemas.openxmlformats.org/officeDocument/2006/customXml" ds:itemID="{95728382-ACE4-461A-81C4-9F2D6CFB2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3300a-d3f4-446a-9bdc-5d58e617b53e"/>
    <ds:schemaRef ds:uri="f53fd39d-877b-4cc2-aa13-ecf5149fc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77900-A6A1-482B-8583-760A201349F1}">
  <ds:schemaRefs>
    <ds:schemaRef ds:uri="http://schemas.microsoft.com/office/2006/metadata/properties"/>
    <ds:schemaRef ds:uri="http://schemas.microsoft.com/office/infopath/2007/PartnerControls"/>
    <ds:schemaRef ds:uri="7e23300a-d3f4-446a-9bdc-5d58e617b53e"/>
    <ds:schemaRef ds:uri="f53fd39d-877b-4cc2-aa13-ecf5149fc0c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Links>
    <vt:vector size="618" baseType="variant">
      <vt:variant>
        <vt:i4>3473430</vt:i4>
      </vt:variant>
      <vt:variant>
        <vt:i4>303</vt:i4>
      </vt:variant>
      <vt:variant>
        <vt:i4>0</vt:i4>
      </vt:variant>
      <vt:variant>
        <vt:i4>5</vt:i4>
      </vt:variant>
      <vt:variant>
        <vt:lpwstr>mailto:integrity@purdue.edu</vt:lpwstr>
      </vt:variant>
      <vt:variant>
        <vt:lpwstr/>
      </vt:variant>
      <vt:variant>
        <vt:i4>5832830</vt:i4>
      </vt:variant>
      <vt:variant>
        <vt:i4>300</vt:i4>
      </vt:variant>
      <vt:variant>
        <vt:i4>0</vt:i4>
      </vt:variant>
      <vt:variant>
        <vt:i4>5</vt:i4>
      </vt:variant>
      <vt:variant>
        <vt:lpwstr>https://cm.maxient.com/reportingform.php?PurdueUniv&amp;layout_id=10</vt:lpwstr>
      </vt:variant>
      <vt:variant>
        <vt:lpwstr/>
      </vt:variant>
      <vt:variant>
        <vt:i4>2555923</vt:i4>
      </vt:variant>
      <vt:variant>
        <vt:i4>297</vt:i4>
      </vt:variant>
      <vt:variant>
        <vt:i4>0</vt:i4>
      </vt:variant>
      <vt:variant>
        <vt:i4>5</vt:i4>
      </vt:variant>
      <vt:variant>
        <vt:lpwstr>https://www.purdue.edu/innovativelearning/teaching/module/considerations-for-your-syllabus-and-course/?_ga=2.133908294.950766266.1701696231-262929342.1698944977</vt:lpwstr>
      </vt:variant>
      <vt:variant>
        <vt:lpwstr/>
      </vt:variant>
      <vt:variant>
        <vt:i4>7667744</vt:i4>
      </vt:variant>
      <vt:variant>
        <vt:i4>294</vt:i4>
      </vt:variant>
      <vt:variant>
        <vt:i4>0</vt:i4>
      </vt:variant>
      <vt:variant>
        <vt:i4>5</vt:i4>
      </vt:variant>
      <vt:variant>
        <vt:lpwstr>https://www.purdue.edu/provost/teachinglearning/ai.html</vt:lpwstr>
      </vt:variant>
      <vt:variant>
        <vt:lpwstr/>
      </vt:variant>
      <vt:variant>
        <vt:i4>7733253</vt:i4>
      </vt:variant>
      <vt:variant>
        <vt:i4>291</vt:i4>
      </vt:variant>
      <vt:variant>
        <vt:i4>0</vt:i4>
      </vt:variant>
      <vt:variant>
        <vt:i4>5</vt:i4>
      </vt:variant>
      <vt:variant>
        <vt:lpwstr>https://www.purdue.edu/odos/osrr/resources/documents/responding_to_academic_dishonesty.html</vt:lpwstr>
      </vt:variant>
      <vt:variant>
        <vt:lpwstr/>
      </vt:variant>
      <vt:variant>
        <vt:i4>2490429</vt:i4>
      </vt:variant>
      <vt:variant>
        <vt:i4>288</vt:i4>
      </vt:variant>
      <vt:variant>
        <vt:i4>0</vt:i4>
      </vt:variant>
      <vt:variant>
        <vt:i4>5</vt:i4>
      </vt:variant>
      <vt:variant>
        <vt:lpwstr>https://www.purdue.edu/recwell/fitness-wellness/wellness/one-on-one-coaching/wellness-coaching.php</vt:lpwstr>
      </vt:variant>
      <vt:variant>
        <vt:lpwstr/>
      </vt:variant>
      <vt:variant>
        <vt:i4>3014708</vt:i4>
      </vt:variant>
      <vt:variant>
        <vt:i4>285</vt:i4>
      </vt:variant>
      <vt:variant>
        <vt:i4>0</vt:i4>
      </vt:variant>
      <vt:variant>
        <vt:i4>5</vt:i4>
      </vt:variant>
      <vt:variant>
        <vt:lpwstr>http://www.purdue.edu/odos</vt:lpwstr>
      </vt:variant>
      <vt:variant>
        <vt:lpwstr/>
      </vt:variant>
      <vt:variant>
        <vt:i4>6422637</vt:i4>
      </vt:variant>
      <vt:variant>
        <vt:i4>282</vt:i4>
      </vt:variant>
      <vt:variant>
        <vt:i4>0</vt:i4>
      </vt:variant>
      <vt:variant>
        <vt:i4>5</vt:i4>
      </vt:variant>
      <vt:variant>
        <vt:lpwstr>https://us.taoconnect.org/register</vt:lpwstr>
      </vt:variant>
      <vt:variant>
        <vt:lpwstr/>
      </vt:variant>
      <vt:variant>
        <vt:i4>7667770</vt:i4>
      </vt:variant>
      <vt:variant>
        <vt:i4>279</vt:i4>
      </vt:variant>
      <vt:variant>
        <vt:i4>0</vt:i4>
      </vt:variant>
      <vt:variant>
        <vt:i4>5</vt:i4>
      </vt:variant>
      <vt:variant>
        <vt:lpwstr>https://www.purdue.edu/caps/resources/tao.html</vt:lpwstr>
      </vt:variant>
      <vt:variant>
        <vt:lpwstr/>
      </vt:variant>
      <vt:variant>
        <vt:i4>1048640</vt:i4>
      </vt:variant>
      <vt:variant>
        <vt:i4>276</vt:i4>
      </vt:variant>
      <vt:variant>
        <vt:i4>0</vt:i4>
      </vt:variant>
      <vt:variant>
        <vt:i4>5</vt:i4>
      </vt:variant>
      <vt:variant>
        <vt:lpwstr>https://www.purdue.edu/caps/</vt:lpwstr>
      </vt:variant>
      <vt:variant>
        <vt:lpwstr/>
      </vt:variant>
      <vt:variant>
        <vt:i4>2883625</vt:i4>
      </vt:variant>
      <vt:variant>
        <vt:i4>273</vt:i4>
      </vt:variant>
      <vt:variant>
        <vt:i4>0</vt:i4>
      </vt:variant>
      <vt:variant>
        <vt:i4>5</vt:i4>
      </vt:variant>
      <vt:variant>
        <vt:lpwstr>https://www.purdue.edu/advocacy/students/absence-policies.html</vt:lpwstr>
      </vt:variant>
      <vt:variant>
        <vt:lpwstr/>
      </vt:variant>
      <vt:variant>
        <vt:i4>7143455</vt:i4>
      </vt:variant>
      <vt:variant>
        <vt:i4>270</vt:i4>
      </vt:variant>
      <vt:variant>
        <vt:i4>0</vt:i4>
      </vt:variant>
      <vt:variant>
        <vt:i4>5</vt:i4>
      </vt:variant>
      <vt:variant>
        <vt:lpwstr>mailto:InnovativeLearningTeam@purdue.edu?subject=Self-Assessment%20Grading%20Question(s)</vt:lpwstr>
      </vt:variant>
      <vt:variant>
        <vt:lpwstr/>
      </vt:variant>
      <vt:variant>
        <vt:i4>3866671</vt:i4>
      </vt:variant>
      <vt:variant>
        <vt:i4>267</vt:i4>
      </vt:variant>
      <vt:variant>
        <vt:i4>0</vt:i4>
      </vt:variant>
      <vt:variant>
        <vt:i4>5</vt:i4>
      </vt:variant>
      <vt:variant>
        <vt:lpwstr>https://www.lib.purdue.edu/help/askalib</vt:lpwstr>
      </vt:variant>
      <vt:variant>
        <vt:lpwstr/>
      </vt:variant>
      <vt:variant>
        <vt:i4>2359399</vt:i4>
      </vt:variant>
      <vt:variant>
        <vt:i4>264</vt:i4>
      </vt:variant>
      <vt:variant>
        <vt:i4>0</vt:i4>
      </vt:variant>
      <vt:variant>
        <vt:i4>5</vt:i4>
      </vt:variant>
      <vt:variant>
        <vt:lpwstr>https://www.purdue.edu/asc/about/index.html</vt:lpwstr>
      </vt:variant>
      <vt:variant>
        <vt:lpwstr/>
      </vt:variant>
      <vt:variant>
        <vt:i4>4653127</vt:i4>
      </vt:variant>
      <vt:variant>
        <vt:i4>261</vt:i4>
      </vt:variant>
      <vt:variant>
        <vt:i4>0</vt:i4>
      </vt:variant>
      <vt:variant>
        <vt:i4>5</vt:i4>
      </vt:variant>
      <vt:variant>
        <vt:lpwstr>https://www.itap.purdue.edu/shopping/software/product/office365.html</vt:lpwstr>
      </vt:variant>
      <vt:variant>
        <vt:lpwstr/>
      </vt:variant>
      <vt:variant>
        <vt:i4>4915264</vt:i4>
      </vt:variant>
      <vt:variant>
        <vt:i4>258</vt:i4>
      </vt:variant>
      <vt:variant>
        <vt:i4>0</vt:i4>
      </vt:variant>
      <vt:variant>
        <vt:i4>5</vt:i4>
      </vt:variant>
      <vt:variant>
        <vt:lpwstr/>
      </vt:variant>
      <vt:variant>
        <vt:lpwstr>bookmark=id.mpjko65w96on</vt:lpwstr>
      </vt:variant>
      <vt:variant>
        <vt:i4>2097205</vt:i4>
      </vt:variant>
      <vt:variant>
        <vt:i4>255</vt:i4>
      </vt:variant>
      <vt:variant>
        <vt:i4>0</vt:i4>
      </vt:variant>
      <vt:variant>
        <vt:i4>5</vt:i4>
      </vt:variant>
      <vt:variant>
        <vt:lpwstr>https://www.purdue.edu/ehps/emergency-preparedness/</vt:lpwstr>
      </vt:variant>
      <vt:variant>
        <vt:lpwstr/>
      </vt:variant>
      <vt:variant>
        <vt:i4>5701633</vt:i4>
      </vt:variant>
      <vt:variant>
        <vt:i4>252</vt:i4>
      </vt:variant>
      <vt:variant>
        <vt:i4>0</vt:i4>
      </vt:variant>
      <vt:variant>
        <vt:i4>5</vt:i4>
      </vt:variant>
      <vt:variant>
        <vt:lpwstr/>
      </vt:variant>
      <vt:variant>
        <vt:lpwstr>bookmark=id.vb9f4225vvuk</vt:lpwstr>
      </vt:variant>
      <vt:variant>
        <vt:i4>458836</vt:i4>
      </vt:variant>
      <vt:variant>
        <vt:i4>249</vt:i4>
      </vt:variant>
      <vt:variant>
        <vt:i4>0</vt:i4>
      </vt:variant>
      <vt:variant>
        <vt:i4>5</vt:i4>
      </vt:variant>
      <vt:variant>
        <vt:lpwstr>https://www.purdue.edu/odos/care/</vt:lpwstr>
      </vt:variant>
      <vt:variant>
        <vt:lpwstr/>
      </vt:variant>
      <vt:variant>
        <vt:i4>6160451</vt:i4>
      </vt:variant>
      <vt:variant>
        <vt:i4>246</vt:i4>
      </vt:variant>
      <vt:variant>
        <vt:i4>0</vt:i4>
      </vt:variant>
      <vt:variant>
        <vt:i4>5</vt:i4>
      </vt:variant>
      <vt:variant>
        <vt:lpwstr>https://www.purdue.edu/vpsl/leadership/About/ACE_Campus_Pantry.html</vt:lpwstr>
      </vt:variant>
      <vt:variant>
        <vt:lpwstr/>
      </vt:variant>
      <vt:variant>
        <vt:i4>5308485</vt:i4>
      </vt:variant>
      <vt:variant>
        <vt:i4>243</vt:i4>
      </vt:variant>
      <vt:variant>
        <vt:i4>0</vt:i4>
      </vt:variant>
      <vt:variant>
        <vt:i4>5</vt:i4>
      </vt:variant>
      <vt:variant>
        <vt:lpwstr>https://www.purdue.edu/studentconcernform</vt:lpwstr>
      </vt:variant>
      <vt:variant>
        <vt:lpwstr/>
      </vt:variant>
      <vt:variant>
        <vt:i4>655453</vt:i4>
      </vt:variant>
      <vt:variant>
        <vt:i4>240</vt:i4>
      </vt:variant>
      <vt:variant>
        <vt:i4>0</vt:i4>
      </vt:variant>
      <vt:variant>
        <vt:i4>5</vt:i4>
      </vt:variant>
      <vt:variant>
        <vt:lpwstr>https://www.purdue.edu/odos/resources/critical-need-fund.html</vt:lpwstr>
      </vt:variant>
      <vt:variant>
        <vt:lpwstr/>
      </vt:variant>
      <vt:variant>
        <vt:i4>786513</vt:i4>
      </vt:variant>
      <vt:variant>
        <vt:i4>237</vt:i4>
      </vt:variant>
      <vt:variant>
        <vt:i4>0</vt:i4>
      </vt:variant>
      <vt:variant>
        <vt:i4>5</vt:i4>
      </vt:variant>
      <vt:variant>
        <vt:lpwstr>https://www.purdue.edu/odos/resources/index.html</vt:lpwstr>
      </vt:variant>
      <vt:variant>
        <vt:lpwstr/>
      </vt:variant>
      <vt:variant>
        <vt:i4>6684771</vt:i4>
      </vt:variant>
      <vt:variant>
        <vt:i4>234</vt:i4>
      </vt:variant>
      <vt:variant>
        <vt:i4>0</vt:i4>
      </vt:variant>
      <vt:variant>
        <vt:i4>5</vt:i4>
      </vt:variant>
      <vt:variant>
        <vt:lpwstr/>
      </vt:variant>
      <vt:variant>
        <vt:lpwstr>bookmark=id.j8mi5churhn</vt:lpwstr>
      </vt:variant>
      <vt:variant>
        <vt:i4>6422637</vt:i4>
      </vt:variant>
      <vt:variant>
        <vt:i4>231</vt:i4>
      </vt:variant>
      <vt:variant>
        <vt:i4>0</vt:i4>
      </vt:variant>
      <vt:variant>
        <vt:i4>5</vt:i4>
      </vt:variant>
      <vt:variant>
        <vt:lpwstr>https://us.taoconnect.org/register</vt:lpwstr>
      </vt:variant>
      <vt:variant>
        <vt:lpwstr/>
      </vt:variant>
      <vt:variant>
        <vt:i4>7667770</vt:i4>
      </vt:variant>
      <vt:variant>
        <vt:i4>228</vt:i4>
      </vt:variant>
      <vt:variant>
        <vt:i4>0</vt:i4>
      </vt:variant>
      <vt:variant>
        <vt:i4>5</vt:i4>
      </vt:variant>
      <vt:variant>
        <vt:lpwstr>https://www.purdue.edu/caps/resources/tao.html</vt:lpwstr>
      </vt:variant>
      <vt:variant>
        <vt:lpwstr/>
      </vt:variant>
      <vt:variant>
        <vt:i4>5111821</vt:i4>
      </vt:variant>
      <vt:variant>
        <vt:i4>225</vt:i4>
      </vt:variant>
      <vt:variant>
        <vt:i4>0</vt:i4>
      </vt:variant>
      <vt:variant>
        <vt:i4>5</vt:i4>
      </vt:variant>
      <vt:variant>
        <vt:lpwstr>https://www.purdue.edu/drc/faculty/index.php</vt:lpwstr>
      </vt:variant>
      <vt:variant>
        <vt:lpwstr/>
      </vt:variant>
      <vt:variant>
        <vt:i4>5898329</vt:i4>
      </vt:variant>
      <vt:variant>
        <vt:i4>222</vt:i4>
      </vt:variant>
      <vt:variant>
        <vt:i4>0</vt:i4>
      </vt:variant>
      <vt:variant>
        <vt:i4>5</vt:i4>
      </vt:variant>
      <vt:variant>
        <vt:lpwstr>https://www.purdue.edu/brightspace/Documentation.php</vt:lpwstr>
      </vt:variant>
      <vt:variant>
        <vt:lpwstr/>
      </vt:variant>
      <vt:variant>
        <vt:i4>4784201</vt:i4>
      </vt:variant>
      <vt:variant>
        <vt:i4>219</vt:i4>
      </vt:variant>
      <vt:variant>
        <vt:i4>0</vt:i4>
      </vt:variant>
      <vt:variant>
        <vt:i4>5</vt:i4>
      </vt:variant>
      <vt:variant>
        <vt:lpwstr>https://www.purdue.edu/innovativelearning/accessibility/accessible-documents.aspx</vt:lpwstr>
      </vt:variant>
      <vt:variant>
        <vt:lpwstr/>
      </vt:variant>
      <vt:variant>
        <vt:i4>7077996</vt:i4>
      </vt:variant>
      <vt:variant>
        <vt:i4>216</vt:i4>
      </vt:variant>
      <vt:variant>
        <vt:i4>0</vt:i4>
      </vt:variant>
      <vt:variant>
        <vt:i4>5</vt:i4>
      </vt:variant>
      <vt:variant>
        <vt:lpwstr>https://www.purdue.edu/innovativelearning/accessibility/universal-design-and-accessibility.aspx</vt:lpwstr>
      </vt:variant>
      <vt:variant>
        <vt:lpwstr/>
      </vt:variant>
      <vt:variant>
        <vt:i4>720966</vt:i4>
      </vt:variant>
      <vt:variant>
        <vt:i4>213</vt:i4>
      </vt:variant>
      <vt:variant>
        <vt:i4>0</vt:i4>
      </vt:variant>
      <vt:variant>
        <vt:i4>5</vt:i4>
      </vt:variant>
      <vt:variant>
        <vt:lpwstr>https://www.purdue.edu/innovativelearning/about-us/center-for-instructional-excellence-about/</vt:lpwstr>
      </vt:variant>
      <vt:variant>
        <vt:lpwstr/>
      </vt:variant>
      <vt:variant>
        <vt:i4>4259914</vt:i4>
      </vt:variant>
      <vt:variant>
        <vt:i4>210</vt:i4>
      </vt:variant>
      <vt:variant>
        <vt:i4>0</vt:i4>
      </vt:variant>
      <vt:variant>
        <vt:i4>5</vt:i4>
      </vt:variant>
      <vt:variant>
        <vt:lpwstr>https://www.purdue.edu/innovativelearning/tools-resources/accessibility/</vt:lpwstr>
      </vt:variant>
      <vt:variant>
        <vt:lpwstr/>
      </vt:variant>
      <vt:variant>
        <vt:i4>5767273</vt:i4>
      </vt:variant>
      <vt:variant>
        <vt:i4>207</vt:i4>
      </vt:variant>
      <vt:variant>
        <vt:i4>0</vt:i4>
      </vt:variant>
      <vt:variant>
        <vt:i4>5</vt:i4>
      </vt:variant>
      <vt:variant>
        <vt:lpwstr>mailto:drc@purdue.edu</vt:lpwstr>
      </vt:variant>
      <vt:variant>
        <vt:lpwstr/>
      </vt:variant>
      <vt:variant>
        <vt:i4>3211308</vt:i4>
      </vt:variant>
      <vt:variant>
        <vt:i4>204</vt:i4>
      </vt:variant>
      <vt:variant>
        <vt:i4>0</vt:i4>
      </vt:variant>
      <vt:variant>
        <vt:i4>5</vt:i4>
      </vt:variant>
      <vt:variant>
        <vt:lpwstr>https://www.purdue.edu/drc/usable-materials-center.php</vt:lpwstr>
      </vt:variant>
      <vt:variant>
        <vt:lpwstr/>
      </vt:variant>
      <vt:variant>
        <vt:i4>6684710</vt:i4>
      </vt:variant>
      <vt:variant>
        <vt:i4>201</vt:i4>
      </vt:variant>
      <vt:variant>
        <vt:i4>0</vt:i4>
      </vt:variant>
      <vt:variant>
        <vt:i4>5</vt:i4>
      </vt:variant>
      <vt:variant>
        <vt:lpwstr>http://www.purdue.edu/drc/faculty/index.php</vt:lpwstr>
      </vt:variant>
      <vt:variant>
        <vt:lpwstr/>
      </vt:variant>
      <vt:variant>
        <vt:i4>2687030</vt:i4>
      </vt:variant>
      <vt:variant>
        <vt:i4>198</vt:i4>
      </vt:variant>
      <vt:variant>
        <vt:i4>0</vt:i4>
      </vt:variant>
      <vt:variant>
        <vt:i4>5</vt:i4>
      </vt:variant>
      <vt:variant>
        <vt:lpwstr>http://www.purdue.edu/drc/index.php</vt:lpwstr>
      </vt:variant>
      <vt:variant>
        <vt:lpwstr/>
      </vt:variant>
      <vt:variant>
        <vt:i4>1507403</vt:i4>
      </vt:variant>
      <vt:variant>
        <vt:i4>195</vt:i4>
      </vt:variant>
      <vt:variant>
        <vt:i4>0</vt:i4>
      </vt:variant>
      <vt:variant>
        <vt:i4>5</vt:i4>
      </vt:variant>
      <vt:variant>
        <vt:lpwstr/>
      </vt:variant>
      <vt:variant>
        <vt:lpwstr>bookmark=id.8fxru2unts4e</vt:lpwstr>
      </vt:variant>
      <vt:variant>
        <vt:i4>6488169</vt:i4>
      </vt:variant>
      <vt:variant>
        <vt:i4>192</vt:i4>
      </vt:variant>
      <vt:variant>
        <vt:i4>0</vt:i4>
      </vt:variant>
      <vt:variant>
        <vt:i4>5</vt:i4>
      </vt:variant>
      <vt:variant>
        <vt:lpwstr>https://www.purdue.edu/purdue/ea_eou_statement.php</vt:lpwstr>
      </vt:variant>
      <vt:variant>
        <vt:lpwstr/>
      </vt:variant>
      <vt:variant>
        <vt:i4>2752628</vt:i4>
      </vt:variant>
      <vt:variant>
        <vt:i4>189</vt:i4>
      </vt:variant>
      <vt:variant>
        <vt:i4>0</vt:i4>
      </vt:variant>
      <vt:variant>
        <vt:i4>5</vt:i4>
      </vt:variant>
      <vt:variant>
        <vt:lpwstr/>
      </vt:variant>
      <vt:variant>
        <vt:lpwstr>bookmark=id.uzd03seix3k</vt:lpwstr>
      </vt:variant>
      <vt:variant>
        <vt:i4>3932260</vt:i4>
      </vt:variant>
      <vt:variant>
        <vt:i4>186</vt:i4>
      </vt:variant>
      <vt:variant>
        <vt:i4>0</vt:i4>
      </vt:variant>
      <vt:variant>
        <vt:i4>5</vt:i4>
      </vt:variant>
      <vt:variant>
        <vt:lpwstr>https://www.purdue.edu/odos/osrr/academic-integrity/index.html</vt:lpwstr>
      </vt:variant>
      <vt:variant>
        <vt:lpwstr/>
      </vt:variant>
      <vt:variant>
        <vt:i4>1638489</vt:i4>
      </vt:variant>
      <vt:variant>
        <vt:i4>183</vt:i4>
      </vt:variant>
      <vt:variant>
        <vt:i4>0</vt:i4>
      </vt:variant>
      <vt:variant>
        <vt:i4>5</vt:i4>
      </vt:variant>
      <vt:variant>
        <vt:lpwstr>https://catalog.purdue.edu/content.php?catoid=16&amp;navoid=19689</vt:lpwstr>
      </vt:variant>
      <vt:variant>
        <vt:lpwstr>miscellaneous-conduct-regulations</vt:lpwstr>
      </vt:variant>
      <vt:variant>
        <vt:i4>7405631</vt:i4>
      </vt:variant>
      <vt:variant>
        <vt:i4>180</vt:i4>
      </vt:variant>
      <vt:variant>
        <vt:i4>0</vt:i4>
      </vt:variant>
      <vt:variant>
        <vt:i4>5</vt:i4>
      </vt:variant>
      <vt:variant>
        <vt:lpwstr>https://www.lib.purdue.edu/uco/</vt:lpwstr>
      </vt:variant>
      <vt:variant>
        <vt:lpwstr/>
      </vt:variant>
      <vt:variant>
        <vt:i4>3342391</vt:i4>
      </vt:variant>
      <vt:variant>
        <vt:i4>177</vt:i4>
      </vt:variant>
      <vt:variant>
        <vt:i4>0</vt:i4>
      </vt:variant>
      <vt:variant>
        <vt:i4>5</vt:i4>
      </vt:variant>
      <vt:variant>
        <vt:lpwstr>https://www.purdue.edu/policies/academic-research-affairs/ia3.html</vt:lpwstr>
      </vt:variant>
      <vt:variant>
        <vt:lpwstr/>
      </vt:variant>
      <vt:variant>
        <vt:i4>5177384</vt:i4>
      </vt:variant>
      <vt:variant>
        <vt:i4>174</vt:i4>
      </vt:variant>
      <vt:variant>
        <vt:i4>0</vt:i4>
      </vt:variant>
      <vt:variant>
        <vt:i4>5</vt:i4>
      </vt:variant>
      <vt:variant>
        <vt:lpwstr>https://www.purdue.edu/innovativelearning/download/exams-and-academic-integrity-considerations_fall-2023/?wpdmdl=7625&amp;refresh=65565231e9a0f1700155953</vt:lpwstr>
      </vt:variant>
      <vt:variant>
        <vt:lpwstr/>
      </vt:variant>
      <vt:variant>
        <vt:i4>7405678</vt:i4>
      </vt:variant>
      <vt:variant>
        <vt:i4>171</vt:i4>
      </vt:variant>
      <vt:variant>
        <vt:i4>0</vt:i4>
      </vt:variant>
      <vt:variant>
        <vt:i4>5</vt:i4>
      </vt:variant>
      <vt:variant>
        <vt:lpwstr>https://www.purdue.edu/innovativelearning/supporting-instruction/instructional-technology/examity.aspx</vt:lpwstr>
      </vt:variant>
      <vt:variant>
        <vt:lpwstr/>
      </vt:variant>
      <vt:variant>
        <vt:i4>2883669</vt:i4>
      </vt:variant>
      <vt:variant>
        <vt:i4>168</vt:i4>
      </vt:variant>
      <vt:variant>
        <vt:i4>0</vt:i4>
      </vt:variant>
      <vt:variant>
        <vt:i4>5</vt:i4>
      </vt:variant>
      <vt:variant>
        <vt:lpwstr>https://usc-word-edit.officeapps.live.com/we/wordeditorframe.aspx?ui=en-US&amp;rs=en-US&amp;wopisrc=https%3A%2F%2Fpurdue0.sharepoint.com%2Fsites%2FPurdueVPTLcommunications%2F_vti_bin%2Fwopi.ashx%2Ffiles%2F4ea7d9d9623b4785be83f5813e4b6d56&amp;wdlor=cC33C7100-EA89-4EC0-8137-9F11EAE5CC36&amp;wdenableroaming=1&amp;mscc=1&amp;hid=CD5420A1-2064-5000-2F94-8439B59C8718.0&amp;uih=sharepointcom&amp;wdlcid=en-US&amp;jsapi=1&amp;jsapiver=v2&amp;corrid=0bb80691-59b1-07f7-fa5a-fd513f56792e&amp;usid=0bb80691-59b1-07f7-fa5a-fd513f56792e&amp;newsession=1&amp;sftc=1&amp;uihit=docaspx&amp;muv=1&amp;cac=1&amp;sams=1&amp;mtf=1&amp;sfp=1&amp;sdp=1&amp;hch=1&amp;hwfh=1&amp;dchat=1&amp;sc=%7B%22pmo%22%3A%22https%3A%2F%2Fpurdue0.sharepoint.com%22%2C%22pmshare%22%3Atrue%7D&amp;ctp=LeastProtected&amp;rct=Normal&amp;wdorigin=Outlook-Body.Sharing.DirectLink.Copy.LOF&amp;wdhostclicktime=1713475942493&amp;instantedit=1&amp;wopicomplete=1&amp;wdredirectionreason=Unified_SingleFlush</vt:lpwstr>
      </vt:variant>
      <vt:variant>
        <vt:lpwstr>_Appendix_C_-</vt:lpwstr>
      </vt:variant>
      <vt:variant>
        <vt:i4>7667744</vt:i4>
      </vt:variant>
      <vt:variant>
        <vt:i4>165</vt:i4>
      </vt:variant>
      <vt:variant>
        <vt:i4>0</vt:i4>
      </vt:variant>
      <vt:variant>
        <vt:i4>5</vt:i4>
      </vt:variant>
      <vt:variant>
        <vt:lpwstr>https://www.purdue.edu/provost/teachinglearning/ai.html</vt:lpwstr>
      </vt:variant>
      <vt:variant>
        <vt:lpwstr/>
      </vt:variant>
      <vt:variant>
        <vt:i4>3342391</vt:i4>
      </vt:variant>
      <vt:variant>
        <vt:i4>162</vt:i4>
      </vt:variant>
      <vt:variant>
        <vt:i4>0</vt:i4>
      </vt:variant>
      <vt:variant>
        <vt:i4>5</vt:i4>
      </vt:variant>
      <vt:variant>
        <vt:lpwstr>https://www.purdue.edu/policies/academic-research-affairs/ia3.html</vt:lpwstr>
      </vt:variant>
      <vt:variant>
        <vt:lpwstr/>
      </vt:variant>
      <vt:variant>
        <vt:i4>3932260</vt:i4>
      </vt:variant>
      <vt:variant>
        <vt:i4>159</vt:i4>
      </vt:variant>
      <vt:variant>
        <vt:i4>0</vt:i4>
      </vt:variant>
      <vt:variant>
        <vt:i4>5</vt:i4>
      </vt:variant>
      <vt:variant>
        <vt:lpwstr>https://www.purdue.edu/odos/osrr/academic-integrity/index.html</vt:lpwstr>
      </vt:variant>
      <vt:variant>
        <vt:lpwstr/>
      </vt:variant>
      <vt:variant>
        <vt:i4>6291468</vt:i4>
      </vt:variant>
      <vt:variant>
        <vt:i4>156</vt:i4>
      </vt:variant>
      <vt:variant>
        <vt:i4>0</vt:i4>
      </vt:variant>
      <vt:variant>
        <vt:i4>5</vt:i4>
      </vt:variant>
      <vt:variant>
        <vt:lpwstr>https://catalog.purdue.edu/preview_program.php?catoid=16&amp;poid=27594</vt:lpwstr>
      </vt:variant>
      <vt:variant>
        <vt:lpwstr/>
      </vt:variant>
      <vt:variant>
        <vt:i4>5898329</vt:i4>
      </vt:variant>
      <vt:variant>
        <vt:i4>153</vt:i4>
      </vt:variant>
      <vt:variant>
        <vt:i4>0</vt:i4>
      </vt:variant>
      <vt:variant>
        <vt:i4>5</vt:i4>
      </vt:variant>
      <vt:variant>
        <vt:lpwstr>https://www.purdue.edu/brightspace/Documentation.php</vt:lpwstr>
      </vt:variant>
      <vt:variant>
        <vt:lpwstr/>
      </vt:variant>
      <vt:variant>
        <vt:i4>4587540</vt:i4>
      </vt:variant>
      <vt:variant>
        <vt:i4>150</vt:i4>
      </vt:variant>
      <vt:variant>
        <vt:i4>0</vt:i4>
      </vt:variant>
      <vt:variant>
        <vt:i4>5</vt:i4>
      </vt:variant>
      <vt:variant>
        <vt:lpwstr/>
      </vt:variant>
      <vt:variant>
        <vt:lpwstr>bookmark=id.7xp6g9ippofg</vt:lpwstr>
      </vt:variant>
      <vt:variant>
        <vt:i4>6357044</vt:i4>
      </vt:variant>
      <vt:variant>
        <vt:i4>147</vt:i4>
      </vt:variant>
      <vt:variant>
        <vt:i4>0</vt:i4>
      </vt:variant>
      <vt:variant>
        <vt:i4>5</vt:i4>
      </vt:variant>
      <vt:variant>
        <vt:lpwstr>https://www.purdue.edu/provost/about/provostInitiatives/experiential/index.html</vt:lpwstr>
      </vt:variant>
      <vt:variant>
        <vt:lpwstr/>
      </vt:variant>
      <vt:variant>
        <vt:i4>5242904</vt:i4>
      </vt:variant>
      <vt:variant>
        <vt:i4>144</vt:i4>
      </vt:variant>
      <vt:variant>
        <vt:i4>0</vt:i4>
      </vt:variant>
      <vt:variant>
        <vt:i4>5</vt:i4>
      </vt:variant>
      <vt:variant>
        <vt:lpwstr>https://www.purdue.edu/innovativelearning/teaching-remotely/students/</vt:lpwstr>
      </vt:variant>
      <vt:variant>
        <vt:lpwstr/>
      </vt:variant>
      <vt:variant>
        <vt:i4>2883625</vt:i4>
      </vt:variant>
      <vt:variant>
        <vt:i4>141</vt:i4>
      </vt:variant>
      <vt:variant>
        <vt:i4>0</vt:i4>
      </vt:variant>
      <vt:variant>
        <vt:i4>5</vt:i4>
      </vt:variant>
      <vt:variant>
        <vt:lpwstr>https://www.purdue.edu/advocacy/students/absence-policies.html</vt:lpwstr>
      </vt:variant>
      <vt:variant>
        <vt:lpwstr/>
      </vt:variant>
      <vt:variant>
        <vt:i4>4849739</vt:i4>
      </vt:variant>
      <vt:variant>
        <vt:i4>138</vt:i4>
      </vt:variant>
      <vt:variant>
        <vt:i4>0</vt:i4>
      </vt:variant>
      <vt:variant>
        <vt:i4>5</vt:i4>
      </vt:variant>
      <vt:variant>
        <vt:lpwstr>https://catalog.purdue.edu/content.php?catoid=16&amp;navoid=19719</vt:lpwstr>
      </vt:variant>
      <vt:variant>
        <vt:lpwstr>a-attendance</vt:lpwstr>
      </vt:variant>
      <vt:variant>
        <vt:i4>3539051</vt:i4>
      </vt:variant>
      <vt:variant>
        <vt:i4>135</vt:i4>
      </vt:variant>
      <vt:variant>
        <vt:i4>0</vt:i4>
      </vt:variant>
      <vt:variant>
        <vt:i4>5</vt:i4>
      </vt:variant>
      <vt:variant>
        <vt:lpwstr>https://www.purdue.edu/advocacy/students/absences.html</vt:lpwstr>
      </vt:variant>
      <vt:variant>
        <vt:lpwstr/>
      </vt:variant>
      <vt:variant>
        <vt:i4>8257597</vt:i4>
      </vt:variant>
      <vt:variant>
        <vt:i4>132</vt:i4>
      </vt:variant>
      <vt:variant>
        <vt:i4>0</vt:i4>
      </vt:variant>
      <vt:variant>
        <vt:i4>5</vt:i4>
      </vt:variant>
      <vt:variant>
        <vt:lpwstr/>
      </vt:variant>
      <vt:variant>
        <vt:lpwstr>bookmark=id.t9ojn3i1jf3</vt:lpwstr>
      </vt:variant>
      <vt:variant>
        <vt:i4>7405628</vt:i4>
      </vt:variant>
      <vt:variant>
        <vt:i4>129</vt:i4>
      </vt:variant>
      <vt:variant>
        <vt:i4>0</vt:i4>
      </vt:variant>
      <vt:variant>
        <vt:i4>5</vt:i4>
      </vt:variant>
      <vt:variant>
        <vt:lpwstr>https://www.purdue.edu/odos/osrr/grade-appeal-process/</vt:lpwstr>
      </vt:variant>
      <vt:variant>
        <vt:lpwstr/>
      </vt:variant>
      <vt:variant>
        <vt:i4>6094869</vt:i4>
      </vt:variant>
      <vt:variant>
        <vt:i4>126</vt:i4>
      </vt:variant>
      <vt:variant>
        <vt:i4>0</vt:i4>
      </vt:variant>
      <vt:variant>
        <vt:i4>5</vt:i4>
      </vt:variant>
      <vt:variant>
        <vt:lpwstr/>
      </vt:variant>
      <vt:variant>
        <vt:lpwstr>bookmark=id.fe8k2yst0oqx</vt:lpwstr>
      </vt:variant>
      <vt:variant>
        <vt:i4>6881295</vt:i4>
      </vt:variant>
      <vt:variant>
        <vt:i4>123</vt:i4>
      </vt:variant>
      <vt:variant>
        <vt:i4>0</vt:i4>
      </vt:variant>
      <vt:variant>
        <vt:i4>5</vt:i4>
      </vt:variant>
      <vt:variant>
        <vt:lpwstr>https://catalog.purdue.edu/preview_program.php?catoid=16&amp;poid=27603</vt:lpwstr>
      </vt:variant>
      <vt:variant>
        <vt:lpwstr/>
      </vt:variant>
      <vt:variant>
        <vt:i4>2162800</vt:i4>
      </vt:variant>
      <vt:variant>
        <vt:i4>120</vt:i4>
      </vt:variant>
      <vt:variant>
        <vt:i4>0</vt:i4>
      </vt:variant>
      <vt:variant>
        <vt:i4>5</vt:i4>
      </vt:variant>
      <vt:variant>
        <vt:lpwstr>https://catalog.purdue.edu/content.php?catoid=15&amp;navoid=18634</vt:lpwstr>
      </vt:variant>
      <vt:variant>
        <vt:lpwstr>h-mid-sem-acad-progress</vt:lpwstr>
      </vt:variant>
      <vt:variant>
        <vt:i4>1638426</vt:i4>
      </vt:variant>
      <vt:variant>
        <vt:i4>117</vt:i4>
      </vt:variant>
      <vt:variant>
        <vt:i4>0</vt:i4>
      </vt:variant>
      <vt:variant>
        <vt:i4>5</vt:i4>
      </vt:variant>
      <vt:variant>
        <vt:lpwstr>https://catalog.purdue.edu/content.php?catoid=15&amp;navoid=18634</vt:lpwstr>
      </vt:variant>
      <vt:variant>
        <vt:lpwstr>grades-and-grade-reports</vt:lpwstr>
      </vt:variant>
      <vt:variant>
        <vt:i4>1638426</vt:i4>
      </vt:variant>
      <vt:variant>
        <vt:i4>114</vt:i4>
      </vt:variant>
      <vt:variant>
        <vt:i4>0</vt:i4>
      </vt:variant>
      <vt:variant>
        <vt:i4>5</vt:i4>
      </vt:variant>
      <vt:variant>
        <vt:lpwstr>https://catalog.purdue.edu/content.php?catoid=15&amp;navoid=18634</vt:lpwstr>
      </vt:variant>
      <vt:variant>
        <vt:lpwstr>grades-and-grade-reports</vt:lpwstr>
      </vt:variant>
      <vt:variant>
        <vt:i4>524365</vt:i4>
      </vt:variant>
      <vt:variant>
        <vt:i4>111</vt:i4>
      </vt:variant>
      <vt:variant>
        <vt:i4>0</vt:i4>
      </vt:variant>
      <vt:variant>
        <vt:i4>5</vt:i4>
      </vt:variant>
      <vt:variant>
        <vt:lpwstr/>
      </vt:variant>
      <vt:variant>
        <vt:lpwstr>bookmark=id.r8upwptlktia</vt:lpwstr>
      </vt:variant>
      <vt:variant>
        <vt:i4>2424880</vt:i4>
      </vt:variant>
      <vt:variant>
        <vt:i4>108</vt:i4>
      </vt:variant>
      <vt:variant>
        <vt:i4>0</vt:i4>
      </vt:variant>
      <vt:variant>
        <vt:i4>5</vt:i4>
      </vt:variant>
      <vt:variant>
        <vt:lpwstr>https://www.purdue.edu/innovativelearning/supporting-instruction/instructional-technology/turnitin.aspx</vt:lpwstr>
      </vt:variant>
      <vt:variant>
        <vt:lpwstr/>
      </vt:variant>
      <vt:variant>
        <vt:i4>7667744</vt:i4>
      </vt:variant>
      <vt:variant>
        <vt:i4>105</vt:i4>
      </vt:variant>
      <vt:variant>
        <vt:i4>0</vt:i4>
      </vt:variant>
      <vt:variant>
        <vt:i4>5</vt:i4>
      </vt:variant>
      <vt:variant>
        <vt:lpwstr>https://www.purdue.edu/provost/teachinglearning/ai.html</vt:lpwstr>
      </vt:variant>
      <vt:variant>
        <vt:lpwstr/>
      </vt:variant>
      <vt:variant>
        <vt:i4>4325394</vt:i4>
      </vt:variant>
      <vt:variant>
        <vt:i4>102</vt:i4>
      </vt:variant>
      <vt:variant>
        <vt:i4>0</vt:i4>
      </vt:variant>
      <vt:variant>
        <vt:i4>5</vt:i4>
      </vt:variant>
      <vt:variant>
        <vt:lpwstr/>
      </vt:variant>
      <vt:variant>
        <vt:lpwstr>bookmark=id.sjfv9lwjtgvv</vt:lpwstr>
      </vt:variant>
      <vt:variant>
        <vt:i4>6160462</vt:i4>
      </vt:variant>
      <vt:variant>
        <vt:i4>99</vt:i4>
      </vt:variant>
      <vt:variant>
        <vt:i4>0</vt:i4>
      </vt:variant>
      <vt:variant>
        <vt:i4>5</vt:i4>
      </vt:variant>
      <vt:variant>
        <vt:lpwstr>https://www.purdue.edu/impact/transform/</vt:lpwstr>
      </vt:variant>
      <vt:variant>
        <vt:lpwstr/>
      </vt:variant>
      <vt:variant>
        <vt:i4>2424854</vt:i4>
      </vt:variant>
      <vt:variant>
        <vt:i4>96</vt:i4>
      </vt:variant>
      <vt:variant>
        <vt:i4>0</vt:i4>
      </vt:variant>
      <vt:variant>
        <vt:i4>5</vt:i4>
      </vt:variant>
      <vt:variant>
        <vt:lpwstr>https://owl.purdue.edu/owl/teacher_and_tutor_resources/writing_in_the_engineering_classroom/using_blooms_taxonomy.html</vt:lpwstr>
      </vt:variant>
      <vt:variant>
        <vt:lpwstr/>
      </vt:variant>
      <vt:variant>
        <vt:i4>5963867</vt:i4>
      </vt:variant>
      <vt:variant>
        <vt:i4>93</vt:i4>
      </vt:variant>
      <vt:variant>
        <vt:i4>0</vt:i4>
      </vt:variant>
      <vt:variant>
        <vt:i4>5</vt:i4>
      </vt:variant>
      <vt:variant>
        <vt:lpwstr/>
      </vt:variant>
      <vt:variant>
        <vt:lpwstr>bookmark=id.qoa8xiz56q4h</vt:lpwstr>
      </vt:variant>
      <vt:variant>
        <vt:i4>7667744</vt:i4>
      </vt:variant>
      <vt:variant>
        <vt:i4>90</vt:i4>
      </vt:variant>
      <vt:variant>
        <vt:i4>0</vt:i4>
      </vt:variant>
      <vt:variant>
        <vt:i4>5</vt:i4>
      </vt:variant>
      <vt:variant>
        <vt:lpwstr>https://www.purdue.edu/provost/teachinglearning/ai.html</vt:lpwstr>
      </vt:variant>
      <vt:variant>
        <vt:lpwstr/>
      </vt:variant>
      <vt:variant>
        <vt:i4>5832771</vt:i4>
      </vt:variant>
      <vt:variant>
        <vt:i4>87</vt:i4>
      </vt:variant>
      <vt:variant>
        <vt:i4>0</vt:i4>
      </vt:variant>
      <vt:variant>
        <vt:i4>5</vt:i4>
      </vt:variant>
      <vt:variant>
        <vt:lpwstr>https://www.purdue.edu/senate/documents/meetings/Senate-Document-23-17-Statement-about-the-Use-of-AI1.pdf</vt:lpwstr>
      </vt:variant>
      <vt:variant>
        <vt:lpwstr/>
      </vt:variant>
      <vt:variant>
        <vt:i4>7405678</vt:i4>
      </vt:variant>
      <vt:variant>
        <vt:i4>84</vt:i4>
      </vt:variant>
      <vt:variant>
        <vt:i4>0</vt:i4>
      </vt:variant>
      <vt:variant>
        <vt:i4>5</vt:i4>
      </vt:variant>
      <vt:variant>
        <vt:lpwstr>https://www.purdue.edu/innovativelearning/supporting-instruction/instructional-technology/examity.aspx</vt:lpwstr>
      </vt:variant>
      <vt:variant>
        <vt:lpwstr/>
      </vt:variant>
      <vt:variant>
        <vt:i4>6422638</vt:i4>
      </vt:variant>
      <vt:variant>
        <vt:i4>81</vt:i4>
      </vt:variant>
      <vt:variant>
        <vt:i4>0</vt:i4>
      </vt:variant>
      <vt:variant>
        <vt:i4>5</vt:i4>
      </vt:variant>
      <vt:variant>
        <vt:lpwstr>https://www.purdue.edu/brightspace/Integrations.php</vt:lpwstr>
      </vt:variant>
      <vt:variant>
        <vt:lpwstr/>
      </vt:variant>
      <vt:variant>
        <vt:i4>8192039</vt:i4>
      </vt:variant>
      <vt:variant>
        <vt:i4>78</vt:i4>
      </vt:variant>
      <vt:variant>
        <vt:i4>0</vt:i4>
      </vt:variant>
      <vt:variant>
        <vt:i4>5</vt:i4>
      </vt:variant>
      <vt:variant>
        <vt:lpwstr>https://www.purdue.edu/innovativelearning/</vt:lpwstr>
      </vt:variant>
      <vt:variant>
        <vt:lpwstr/>
      </vt:variant>
      <vt:variant>
        <vt:i4>2949130</vt:i4>
      </vt:variant>
      <vt:variant>
        <vt:i4>75</vt:i4>
      </vt:variant>
      <vt:variant>
        <vt:i4>0</vt:i4>
      </vt:variant>
      <vt:variant>
        <vt:i4>5</vt:i4>
      </vt:variant>
      <vt:variant>
        <vt:lpwstr>mailto:InnovativeLearningTeam@purdue.edu</vt:lpwstr>
      </vt:variant>
      <vt:variant>
        <vt:lpwstr/>
      </vt:variant>
      <vt:variant>
        <vt:i4>327775</vt:i4>
      </vt:variant>
      <vt:variant>
        <vt:i4>72</vt:i4>
      </vt:variant>
      <vt:variant>
        <vt:i4>0</vt:i4>
      </vt:variant>
      <vt:variant>
        <vt:i4>5</vt:i4>
      </vt:variant>
      <vt:variant>
        <vt:lpwstr>https://www.purdue.edu/registrar/faculty/Purdue-Faculty-Course-Modality-Guidance.pdf</vt:lpwstr>
      </vt:variant>
      <vt:variant>
        <vt:lpwstr/>
      </vt:variant>
      <vt:variant>
        <vt:i4>1638448</vt:i4>
      </vt:variant>
      <vt:variant>
        <vt:i4>69</vt:i4>
      </vt:variant>
      <vt:variant>
        <vt:i4>0</vt:i4>
      </vt:variant>
      <vt:variant>
        <vt:i4>5</vt:i4>
      </vt:variant>
      <vt:variant>
        <vt:lpwstr>https://selfservice.mypurdue.purdue.edu/prod/bwckctlg.p_disp_dyn_ctlg?</vt:lpwstr>
      </vt:variant>
      <vt:variant>
        <vt:lpwstr/>
      </vt:variant>
      <vt:variant>
        <vt:i4>6094869</vt:i4>
      </vt:variant>
      <vt:variant>
        <vt:i4>66</vt:i4>
      </vt:variant>
      <vt:variant>
        <vt:i4>0</vt:i4>
      </vt:variant>
      <vt:variant>
        <vt:i4>5</vt:i4>
      </vt:variant>
      <vt:variant>
        <vt:lpwstr/>
      </vt:variant>
      <vt:variant>
        <vt:lpwstr>bookmark=id.fe8k2yst0oqx</vt:lpwstr>
      </vt:variant>
      <vt:variant>
        <vt:i4>1376340</vt:i4>
      </vt:variant>
      <vt:variant>
        <vt:i4>63</vt:i4>
      </vt:variant>
      <vt:variant>
        <vt:i4>0</vt:i4>
      </vt:variant>
      <vt:variant>
        <vt:i4>5</vt:i4>
      </vt:variant>
      <vt:variant>
        <vt:lpwstr/>
      </vt:variant>
      <vt:variant>
        <vt:lpwstr>bookmark=id.ayf5bjkjfvwf</vt:lpwstr>
      </vt:variant>
      <vt:variant>
        <vt:i4>2883669</vt:i4>
      </vt:variant>
      <vt:variant>
        <vt:i4>60</vt:i4>
      </vt:variant>
      <vt:variant>
        <vt:i4>0</vt:i4>
      </vt:variant>
      <vt:variant>
        <vt:i4>5</vt:i4>
      </vt:variant>
      <vt:variant>
        <vt:lpwstr/>
      </vt:variant>
      <vt:variant>
        <vt:lpwstr>_heading=h.3j2qqm3</vt:lpwstr>
      </vt:variant>
      <vt:variant>
        <vt:i4>2424936</vt:i4>
      </vt:variant>
      <vt:variant>
        <vt:i4>57</vt:i4>
      </vt:variant>
      <vt:variant>
        <vt:i4>0</vt:i4>
      </vt:variant>
      <vt:variant>
        <vt:i4>5</vt:i4>
      </vt:variant>
      <vt:variant>
        <vt:lpwstr/>
      </vt:variant>
      <vt:variant>
        <vt:lpwstr>bookmark=id.30j0zll</vt:lpwstr>
      </vt:variant>
      <vt:variant>
        <vt:i4>6225959</vt:i4>
      </vt:variant>
      <vt:variant>
        <vt:i4>54</vt:i4>
      </vt:variant>
      <vt:variant>
        <vt:i4>0</vt:i4>
      </vt:variant>
      <vt:variant>
        <vt:i4>5</vt:i4>
      </vt:variant>
      <vt:variant>
        <vt:lpwstr/>
      </vt:variant>
      <vt:variant>
        <vt:lpwstr>_heading=h.z337ya</vt:lpwstr>
      </vt:variant>
      <vt:variant>
        <vt:i4>3473483</vt:i4>
      </vt:variant>
      <vt:variant>
        <vt:i4>51</vt:i4>
      </vt:variant>
      <vt:variant>
        <vt:i4>0</vt:i4>
      </vt:variant>
      <vt:variant>
        <vt:i4>5</vt:i4>
      </vt:variant>
      <vt:variant>
        <vt:lpwstr/>
      </vt:variant>
      <vt:variant>
        <vt:lpwstr>_heading=h.2jxsxqh</vt:lpwstr>
      </vt:variant>
      <vt:variant>
        <vt:i4>2686999</vt:i4>
      </vt:variant>
      <vt:variant>
        <vt:i4>48</vt:i4>
      </vt:variant>
      <vt:variant>
        <vt:i4>0</vt:i4>
      </vt:variant>
      <vt:variant>
        <vt:i4>5</vt:i4>
      </vt:variant>
      <vt:variant>
        <vt:lpwstr/>
      </vt:variant>
      <vt:variant>
        <vt:lpwstr>_heading=h.44sinio</vt:lpwstr>
      </vt:variant>
      <vt:variant>
        <vt:i4>7274571</vt:i4>
      </vt:variant>
      <vt:variant>
        <vt:i4>45</vt:i4>
      </vt:variant>
      <vt:variant>
        <vt:i4>0</vt:i4>
      </vt:variant>
      <vt:variant>
        <vt:i4>5</vt:i4>
      </vt:variant>
      <vt:variant>
        <vt:lpwstr/>
      </vt:variant>
      <vt:variant>
        <vt:lpwstr>_heading=h.1ksv4uv</vt:lpwstr>
      </vt:variant>
      <vt:variant>
        <vt:i4>6422537</vt:i4>
      </vt:variant>
      <vt:variant>
        <vt:i4>42</vt:i4>
      </vt:variant>
      <vt:variant>
        <vt:i4>0</vt:i4>
      </vt:variant>
      <vt:variant>
        <vt:i4>5</vt:i4>
      </vt:variant>
      <vt:variant>
        <vt:lpwstr/>
      </vt:variant>
      <vt:variant>
        <vt:lpwstr>_heading=h.26in1rg</vt:lpwstr>
      </vt:variant>
      <vt:variant>
        <vt:i4>65583</vt:i4>
      </vt:variant>
      <vt:variant>
        <vt:i4>39</vt:i4>
      </vt:variant>
      <vt:variant>
        <vt:i4>0</vt:i4>
      </vt:variant>
      <vt:variant>
        <vt:i4>5</vt:i4>
      </vt:variant>
      <vt:variant>
        <vt:lpwstr/>
      </vt:variant>
      <vt:variant>
        <vt:lpwstr>_heading=h.lnxbz9</vt:lpwstr>
      </vt:variant>
      <vt:variant>
        <vt:i4>4784216</vt:i4>
      </vt:variant>
      <vt:variant>
        <vt:i4>36</vt:i4>
      </vt:variant>
      <vt:variant>
        <vt:i4>0</vt:i4>
      </vt:variant>
      <vt:variant>
        <vt:i4>5</vt:i4>
      </vt:variant>
      <vt:variant>
        <vt:lpwstr/>
      </vt:variant>
      <vt:variant>
        <vt:lpwstr>bookmark=id.lrumvxc2xfg3</vt:lpwstr>
      </vt:variant>
      <vt:variant>
        <vt:i4>4063258</vt:i4>
      </vt:variant>
      <vt:variant>
        <vt:i4>33</vt:i4>
      </vt:variant>
      <vt:variant>
        <vt:i4>0</vt:i4>
      </vt:variant>
      <vt:variant>
        <vt:i4>5</vt:i4>
      </vt:variant>
      <vt:variant>
        <vt:lpwstr/>
      </vt:variant>
      <vt:variant>
        <vt:lpwstr>_heading=h.3dy6vkm</vt:lpwstr>
      </vt:variant>
      <vt:variant>
        <vt:i4>393273</vt:i4>
      </vt:variant>
      <vt:variant>
        <vt:i4>30</vt:i4>
      </vt:variant>
      <vt:variant>
        <vt:i4>0</vt:i4>
      </vt:variant>
      <vt:variant>
        <vt:i4>5</vt:i4>
      </vt:variant>
      <vt:variant>
        <vt:lpwstr/>
      </vt:variant>
      <vt:variant>
        <vt:lpwstr>_heading=h.tyjcwt</vt:lpwstr>
      </vt:variant>
      <vt:variant>
        <vt:i4>8126575</vt:i4>
      </vt:variant>
      <vt:variant>
        <vt:i4>27</vt:i4>
      </vt:variant>
      <vt:variant>
        <vt:i4>0</vt:i4>
      </vt:variant>
      <vt:variant>
        <vt:i4>5</vt:i4>
      </vt:variant>
      <vt:variant>
        <vt:lpwstr/>
      </vt:variant>
      <vt:variant>
        <vt:lpwstr>artificialintelligence</vt:lpwstr>
      </vt:variant>
      <vt:variant>
        <vt:i4>262170</vt:i4>
      </vt:variant>
      <vt:variant>
        <vt:i4>24</vt:i4>
      </vt:variant>
      <vt:variant>
        <vt:i4>0</vt:i4>
      </vt:variant>
      <vt:variant>
        <vt:i4>5</vt:i4>
      </vt:variant>
      <vt:variant>
        <vt:lpwstr/>
      </vt:variant>
      <vt:variant>
        <vt:lpwstr>learningresources</vt:lpwstr>
      </vt:variant>
      <vt:variant>
        <vt:i4>7733320</vt:i4>
      </vt:variant>
      <vt:variant>
        <vt:i4>21</vt:i4>
      </vt:variant>
      <vt:variant>
        <vt:i4>0</vt:i4>
      </vt:variant>
      <vt:variant>
        <vt:i4>5</vt:i4>
      </vt:variant>
      <vt:variant>
        <vt:lpwstr/>
      </vt:variant>
      <vt:variant>
        <vt:lpwstr>_heading=h.3znysh7</vt:lpwstr>
      </vt:variant>
      <vt:variant>
        <vt:i4>7143507</vt:i4>
      </vt:variant>
      <vt:variant>
        <vt:i4>18</vt:i4>
      </vt:variant>
      <vt:variant>
        <vt:i4>0</vt:i4>
      </vt:variant>
      <vt:variant>
        <vt:i4>5</vt:i4>
      </vt:variant>
      <vt:variant>
        <vt:lpwstr/>
      </vt:variant>
      <vt:variant>
        <vt:lpwstr>_heading=h.1fob9te</vt:lpwstr>
      </vt:variant>
      <vt:variant>
        <vt:i4>3604528</vt:i4>
      </vt:variant>
      <vt:variant>
        <vt:i4>15</vt:i4>
      </vt:variant>
      <vt:variant>
        <vt:i4>0</vt:i4>
      </vt:variant>
      <vt:variant>
        <vt:i4>5</vt:i4>
      </vt:variant>
      <vt:variant>
        <vt:lpwstr/>
      </vt:variant>
      <vt:variant>
        <vt:lpwstr>bookmark=id.gjdgxs</vt:lpwstr>
      </vt:variant>
      <vt:variant>
        <vt:i4>3604528</vt:i4>
      </vt:variant>
      <vt:variant>
        <vt:i4>12</vt:i4>
      </vt:variant>
      <vt:variant>
        <vt:i4>0</vt:i4>
      </vt:variant>
      <vt:variant>
        <vt:i4>5</vt:i4>
      </vt:variant>
      <vt:variant>
        <vt:lpwstr/>
      </vt:variant>
      <vt:variant>
        <vt:lpwstr>bookmark=id.gjdgxs</vt:lpwstr>
      </vt:variant>
      <vt:variant>
        <vt:i4>1310802</vt:i4>
      </vt:variant>
      <vt:variant>
        <vt:i4>9</vt:i4>
      </vt:variant>
      <vt:variant>
        <vt:i4>0</vt:i4>
      </vt:variant>
      <vt:variant>
        <vt:i4>5</vt:i4>
      </vt:variant>
      <vt:variant>
        <vt:lpwstr>https://wl.mypurdue.purdue.edu/web/portal/faculty</vt:lpwstr>
      </vt:variant>
      <vt:variant>
        <vt:lpwstr/>
      </vt:variant>
      <vt:variant>
        <vt:i4>3997752</vt:i4>
      </vt:variant>
      <vt:variant>
        <vt:i4>6</vt:i4>
      </vt:variant>
      <vt:variant>
        <vt:i4>0</vt:i4>
      </vt:variant>
      <vt:variant>
        <vt:i4>5</vt:i4>
      </vt:variant>
      <vt:variant>
        <vt:lpwstr>https://www.purdue.edu/innovativelearning/developing-courses/syllabus-template/</vt:lpwstr>
      </vt:variant>
      <vt:variant>
        <vt:lpwstr/>
      </vt:variant>
      <vt:variant>
        <vt:i4>7667744</vt:i4>
      </vt:variant>
      <vt:variant>
        <vt:i4>3</vt:i4>
      </vt:variant>
      <vt:variant>
        <vt:i4>0</vt:i4>
      </vt:variant>
      <vt:variant>
        <vt:i4>5</vt:i4>
      </vt:variant>
      <vt:variant>
        <vt:lpwstr>https://www.purdue.edu/provost/teachinglearning/ai.html</vt:lpwstr>
      </vt:variant>
      <vt:variant>
        <vt:lpwstr/>
      </vt:variant>
      <vt:variant>
        <vt:i4>1638487</vt:i4>
      </vt:variant>
      <vt:variant>
        <vt:i4>0</vt:i4>
      </vt:variant>
      <vt:variant>
        <vt:i4>0</vt:i4>
      </vt:variant>
      <vt:variant>
        <vt:i4>5</vt:i4>
      </vt:variant>
      <vt:variant>
        <vt:lpwstr>https://catalog.purdue.edu/content.php?catoid=16&amp;navoid=20089</vt:lpwstr>
      </vt:variant>
      <vt:variant>
        <vt:lpwstr/>
      </vt:variant>
      <vt:variant>
        <vt:i4>4325491</vt:i4>
      </vt:variant>
      <vt:variant>
        <vt:i4>0</vt:i4>
      </vt:variant>
      <vt:variant>
        <vt:i4>0</vt:i4>
      </vt:variant>
      <vt:variant>
        <vt:i4>5</vt:i4>
      </vt:variant>
      <vt:variant>
        <vt:lpwstr>mailto:mill3160@purdue.edu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Neubauer</dc:creator>
  <cp:keywords/>
  <cp:lastModifiedBy>Gouri Prabhakar</cp:lastModifiedBy>
  <cp:revision>5</cp:revision>
  <dcterms:created xsi:type="dcterms:W3CDTF">2025-06-18T15:44:00Z</dcterms:created>
  <dcterms:modified xsi:type="dcterms:W3CDTF">2025-06-18T15:51:00Z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documentId_6848</vt:lpwstr>
  </property>
  <property fmtid="{D5CDD505-2E9C-101B-9397-08002B2CF9AE}" pid="3" name="grammarly_documentContext">
    <vt:lpwstr>{"goals":[],"domain":"general","emotions":[],"dialect":"american"}</vt:lpwstr>
  </property>
  <property fmtid="{D5CDD505-2E9C-101B-9397-08002B2CF9AE}" pid="4" name="ContentTypeId">
    <vt:lpwstr>0x010100FA2927BE8C9AD545AB8A1DFA49B99791</vt:lpwstr>
  </property>
  <property fmtid="{D5CDD505-2E9C-101B-9397-08002B2CF9AE}" pid="5" name="MediaServiceImageTags">
    <vt:lpwstr/>
  </property>
  <property fmtid="{D5CDD505-2E9C-101B-9397-08002B2CF9AE}" pid="6" name="MSIP_Label_f7606f69-b0ae-4874-be30-7d43a3c7be10_Enabled">
    <vt:lpwstr>true</vt:lpwstr>
  </property>
  <property fmtid="{D5CDD505-2E9C-101B-9397-08002B2CF9AE}" pid="7" name="MSIP_Label_f7606f69-b0ae-4874-be30-7d43a3c7be10_SetDate">
    <vt:lpwstr>2025-05-16T15:13:04Z</vt:lpwstr>
  </property>
  <property fmtid="{D5CDD505-2E9C-101B-9397-08002B2CF9AE}" pid="8" name="MSIP_Label_f7606f69-b0ae-4874-be30-7d43a3c7be10_Method">
    <vt:lpwstr>Standard</vt:lpwstr>
  </property>
  <property fmtid="{D5CDD505-2E9C-101B-9397-08002B2CF9AE}" pid="9" name="MSIP_Label_f7606f69-b0ae-4874-be30-7d43a3c7be10_Name">
    <vt:lpwstr>defa4170-0d19-0005-0001-bc88714345d2</vt:lpwstr>
  </property>
  <property fmtid="{D5CDD505-2E9C-101B-9397-08002B2CF9AE}" pid="10" name="MSIP_Label_f7606f69-b0ae-4874-be30-7d43a3c7be10_SiteId">
    <vt:lpwstr>4130bd39-7c53-419c-b1e5-8758d6d63f21</vt:lpwstr>
  </property>
  <property fmtid="{D5CDD505-2E9C-101B-9397-08002B2CF9AE}" pid="11" name="MSIP_Label_f7606f69-b0ae-4874-be30-7d43a3c7be10_ActionId">
    <vt:lpwstr>f44f9915-68fb-4acb-bf1f-457b8ceb5f5a</vt:lpwstr>
  </property>
  <property fmtid="{D5CDD505-2E9C-101B-9397-08002B2CF9AE}" pid="12" name="MSIP_Label_f7606f69-b0ae-4874-be30-7d43a3c7be10_ContentBits">
    <vt:lpwstr>0</vt:lpwstr>
  </property>
  <property fmtid="{D5CDD505-2E9C-101B-9397-08002B2CF9AE}" pid="13" name="MSIP_Label_f7606f69-b0ae-4874-be30-7d43a3c7be10_Tag">
    <vt:lpwstr>10, 3, 0, 1</vt:lpwstr>
  </property>
</Properties>
</file>